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3E" w:rsidRPr="00732B3E" w:rsidRDefault="00C45783" w:rsidP="00C45783">
      <w:pPr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732B3E" w:rsidRPr="00732B3E">
        <w:rPr>
          <w:rFonts w:eastAsia="Times New Roman"/>
          <w:sz w:val="24"/>
          <w:szCs w:val="24"/>
        </w:rPr>
        <w:t>Утверждено</w:t>
      </w:r>
    </w:p>
    <w:p w:rsidR="00732B3E" w:rsidRPr="00732B3E" w:rsidRDefault="00732B3E" w:rsidP="00C45783">
      <w:pPr>
        <w:jc w:val="right"/>
        <w:rPr>
          <w:sz w:val="24"/>
          <w:szCs w:val="24"/>
        </w:rPr>
      </w:pPr>
      <w:r w:rsidRPr="00732B3E">
        <w:rPr>
          <w:rFonts w:eastAsia="Times New Roman"/>
          <w:sz w:val="24"/>
          <w:szCs w:val="24"/>
        </w:rPr>
        <w:t xml:space="preserve"> приказом  МКУ «Управление образования»</w:t>
      </w:r>
    </w:p>
    <w:p w:rsidR="00732B3E" w:rsidRPr="00732B3E" w:rsidRDefault="00732B3E" w:rsidP="00C45783">
      <w:pPr>
        <w:jc w:val="right"/>
        <w:rPr>
          <w:sz w:val="24"/>
          <w:szCs w:val="24"/>
        </w:rPr>
      </w:pPr>
      <w:r w:rsidRPr="00732B3E">
        <w:rPr>
          <w:rFonts w:eastAsia="Times New Roman"/>
          <w:sz w:val="24"/>
          <w:szCs w:val="24"/>
        </w:rPr>
        <w:t>№ ___ от  « ___»  2020 г.</w:t>
      </w:r>
    </w:p>
    <w:p w:rsidR="00732B3E" w:rsidRDefault="00732B3E" w:rsidP="00732B3E">
      <w:pPr>
        <w:spacing w:line="323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4"/>
          <w:szCs w:val="24"/>
        </w:rPr>
      </w:pPr>
    </w:p>
    <w:p w:rsidR="00732B3E" w:rsidRDefault="00732B3E" w:rsidP="00732B3E">
      <w:pPr>
        <w:ind w:right="-419"/>
        <w:jc w:val="center"/>
        <w:rPr>
          <w:rFonts w:eastAsia="Times New Roman"/>
          <w:sz w:val="28"/>
          <w:szCs w:val="28"/>
        </w:rPr>
      </w:pPr>
    </w:p>
    <w:p w:rsidR="003B6214" w:rsidRPr="00B46C9C" w:rsidRDefault="00715C6B" w:rsidP="00732B3E">
      <w:pPr>
        <w:ind w:right="-419"/>
        <w:jc w:val="center"/>
        <w:rPr>
          <w:sz w:val="24"/>
          <w:szCs w:val="24"/>
        </w:rPr>
      </w:pPr>
      <w:r w:rsidRPr="00B46C9C">
        <w:rPr>
          <w:rFonts w:eastAsia="Times New Roman"/>
          <w:sz w:val="24"/>
          <w:szCs w:val="24"/>
        </w:rPr>
        <w:t>ПОЛОЖЕНИЕ</w:t>
      </w:r>
    </w:p>
    <w:p w:rsidR="003B6214" w:rsidRPr="00B46C9C" w:rsidRDefault="00732B3E" w:rsidP="00732B3E">
      <w:pPr>
        <w:tabs>
          <w:tab w:val="left" w:pos="373"/>
        </w:tabs>
        <w:spacing w:line="236" w:lineRule="auto"/>
        <w:ind w:left="140" w:right="131"/>
        <w:jc w:val="center"/>
        <w:rPr>
          <w:rFonts w:eastAsia="Times New Roman"/>
          <w:sz w:val="24"/>
          <w:szCs w:val="24"/>
        </w:rPr>
      </w:pPr>
      <w:r w:rsidRPr="00B46C9C">
        <w:rPr>
          <w:rFonts w:eastAsia="Times New Roman"/>
          <w:sz w:val="24"/>
          <w:szCs w:val="24"/>
        </w:rPr>
        <w:t>о проведении муниципального   этапа  Республиканского орнитологического природоохранного проекта «Феникс»</w:t>
      </w:r>
    </w:p>
    <w:p w:rsidR="00732B3E" w:rsidRDefault="00732B3E" w:rsidP="00732B3E">
      <w:pPr>
        <w:tabs>
          <w:tab w:val="left" w:pos="4120"/>
        </w:tabs>
        <w:ind w:left="4120"/>
        <w:jc w:val="center"/>
        <w:rPr>
          <w:rFonts w:eastAsia="Times New Roman"/>
          <w:sz w:val="28"/>
          <w:szCs w:val="28"/>
        </w:rPr>
      </w:pPr>
    </w:p>
    <w:p w:rsidR="002D1C58" w:rsidRDefault="002D1C58" w:rsidP="00732B3E">
      <w:pPr>
        <w:tabs>
          <w:tab w:val="left" w:pos="4120"/>
        </w:tabs>
        <w:ind w:left="4120"/>
        <w:jc w:val="center"/>
        <w:rPr>
          <w:rFonts w:eastAsia="Times New Roman"/>
          <w:sz w:val="28"/>
          <w:szCs w:val="28"/>
        </w:rPr>
      </w:pPr>
    </w:p>
    <w:p w:rsidR="003B6214" w:rsidRDefault="003B6214">
      <w:pPr>
        <w:spacing w:line="15" w:lineRule="exact"/>
        <w:rPr>
          <w:sz w:val="20"/>
          <w:szCs w:val="20"/>
        </w:rPr>
      </w:pPr>
    </w:p>
    <w:p w:rsidR="003B6214" w:rsidRPr="00913757" w:rsidRDefault="00715C6B" w:rsidP="00732B3E">
      <w:pPr>
        <w:spacing w:line="236" w:lineRule="auto"/>
        <w:jc w:val="both"/>
        <w:rPr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Цель проекта</w:t>
      </w:r>
      <w:r w:rsidRPr="00913757">
        <w:rPr>
          <w:rFonts w:eastAsia="Times New Roman"/>
          <w:sz w:val="24"/>
          <w:szCs w:val="24"/>
        </w:rPr>
        <w:t>: привлечение учащихся, преподавателей и родителей к практическому решению проблем сохранения видового разнообразия и мест обитания птиц.</w:t>
      </w:r>
    </w:p>
    <w:p w:rsidR="003B6214" w:rsidRPr="00913757" w:rsidRDefault="003B6214">
      <w:pPr>
        <w:spacing w:line="1" w:lineRule="exact"/>
        <w:rPr>
          <w:sz w:val="24"/>
          <w:szCs w:val="24"/>
        </w:rPr>
      </w:pPr>
    </w:p>
    <w:p w:rsidR="003B6214" w:rsidRPr="00913757" w:rsidRDefault="00715C6B" w:rsidP="00732B3E">
      <w:pPr>
        <w:tabs>
          <w:tab w:val="left" w:pos="1380"/>
        </w:tabs>
        <w:rPr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Задачи:</w:t>
      </w:r>
    </w:p>
    <w:p w:rsidR="003B6214" w:rsidRPr="00913757" w:rsidRDefault="00715C6B">
      <w:pPr>
        <w:numPr>
          <w:ilvl w:val="0"/>
          <w:numId w:val="4"/>
        </w:numPr>
        <w:tabs>
          <w:tab w:val="left" w:pos="980"/>
        </w:tabs>
        <w:ind w:left="98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пропаганда знаний об орнитофауне родного края;</w:t>
      </w:r>
    </w:p>
    <w:p w:rsidR="003B6214" w:rsidRPr="00913757" w:rsidRDefault="003B6214">
      <w:pPr>
        <w:spacing w:line="1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numPr>
          <w:ilvl w:val="0"/>
          <w:numId w:val="4"/>
        </w:numPr>
        <w:tabs>
          <w:tab w:val="left" w:pos="980"/>
        </w:tabs>
        <w:ind w:left="98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формирование бережного отношения к природе у детей и родителей;</w:t>
      </w:r>
    </w:p>
    <w:p w:rsidR="003B6214" w:rsidRPr="00913757" w:rsidRDefault="00715C6B">
      <w:pPr>
        <w:numPr>
          <w:ilvl w:val="0"/>
          <w:numId w:val="4"/>
        </w:numPr>
        <w:tabs>
          <w:tab w:val="left" w:pos="980"/>
        </w:tabs>
        <w:ind w:left="98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формирование активной природоохранной позиции у школьников;</w:t>
      </w:r>
    </w:p>
    <w:p w:rsidR="003B6214" w:rsidRPr="00913757" w:rsidRDefault="003B6214">
      <w:pPr>
        <w:spacing w:line="12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numPr>
          <w:ilvl w:val="0"/>
          <w:numId w:val="4"/>
        </w:numPr>
        <w:tabs>
          <w:tab w:val="left" w:pos="994"/>
        </w:tabs>
        <w:spacing w:line="234" w:lineRule="auto"/>
        <w:ind w:firstLine="701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объединение усилий общественных природоохранных организаций, направленных на сохранение видового разнообразия птиц, их мест обитания;</w:t>
      </w:r>
    </w:p>
    <w:p w:rsidR="003B6214" w:rsidRPr="00913757" w:rsidRDefault="003B6214">
      <w:pPr>
        <w:spacing w:line="15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numPr>
          <w:ilvl w:val="0"/>
          <w:numId w:val="4"/>
        </w:numPr>
        <w:tabs>
          <w:tab w:val="left" w:pos="994"/>
        </w:tabs>
        <w:spacing w:line="234" w:lineRule="auto"/>
        <w:ind w:firstLine="701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привлечение педагогической общественности к практическим природоохранным мероприятиям на примере охраны птиц;</w:t>
      </w:r>
    </w:p>
    <w:p w:rsidR="003B6214" w:rsidRPr="00913757" w:rsidRDefault="003B6214">
      <w:pPr>
        <w:spacing w:line="4" w:lineRule="exact"/>
        <w:rPr>
          <w:rFonts w:eastAsia="Times New Roman"/>
          <w:sz w:val="24"/>
          <w:szCs w:val="24"/>
        </w:rPr>
      </w:pPr>
    </w:p>
    <w:p w:rsidR="003B6214" w:rsidRPr="00913757" w:rsidRDefault="003B6214">
      <w:pPr>
        <w:spacing w:line="2" w:lineRule="exact"/>
        <w:rPr>
          <w:sz w:val="24"/>
          <w:szCs w:val="24"/>
        </w:rPr>
      </w:pPr>
    </w:p>
    <w:p w:rsidR="003B6214" w:rsidRPr="00913757" w:rsidRDefault="00715C6B" w:rsidP="00732B3E">
      <w:pPr>
        <w:tabs>
          <w:tab w:val="left" w:pos="4180"/>
        </w:tabs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Участники Проекта</w:t>
      </w:r>
    </w:p>
    <w:p w:rsidR="00732B3E" w:rsidRPr="00913757" w:rsidRDefault="00715C6B" w:rsidP="00732B3E">
      <w:pPr>
        <w:numPr>
          <w:ilvl w:val="0"/>
          <w:numId w:val="6"/>
        </w:numPr>
        <w:tabs>
          <w:tab w:val="left" w:pos="1154"/>
        </w:tabs>
        <w:spacing w:line="234" w:lineRule="auto"/>
        <w:ind w:left="120" w:firstLine="701"/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участию в проекте приглашаются школьники 1 – 11 классов, педагоги дополнительного образования, учителя</w:t>
      </w:r>
    </w:p>
    <w:p w:rsidR="003B6214" w:rsidRPr="00913757" w:rsidRDefault="00715C6B" w:rsidP="00732B3E">
      <w:pPr>
        <w:tabs>
          <w:tab w:val="left" w:pos="1154"/>
        </w:tabs>
        <w:spacing w:line="234" w:lineRule="auto"/>
        <w:ind w:left="120"/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Порядок и условия реализации Проекта</w:t>
      </w:r>
    </w:p>
    <w:p w:rsidR="003B6214" w:rsidRPr="00913757" w:rsidRDefault="00715C6B" w:rsidP="00732B3E">
      <w:pPr>
        <w:tabs>
          <w:tab w:val="left" w:pos="1500"/>
        </w:tabs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Проект реализуется по нескольким тематическим трекам и номинациям</w:t>
      </w:r>
    </w:p>
    <w:p w:rsidR="003B6214" w:rsidRPr="00913757" w:rsidRDefault="003B6214">
      <w:pPr>
        <w:spacing w:line="13" w:lineRule="exact"/>
        <w:rPr>
          <w:sz w:val="24"/>
          <w:szCs w:val="24"/>
        </w:rPr>
      </w:pPr>
    </w:p>
    <w:p w:rsidR="003B6214" w:rsidRPr="00913757" w:rsidRDefault="00715C6B" w:rsidP="00B46C9C">
      <w:pPr>
        <w:tabs>
          <w:tab w:val="left" w:pos="353"/>
        </w:tabs>
        <w:spacing w:line="235" w:lineRule="auto"/>
        <w:rPr>
          <w:rFonts w:eastAsia="Times New Roman"/>
          <w:sz w:val="24"/>
          <w:szCs w:val="24"/>
        </w:rPr>
      </w:pPr>
      <w:r w:rsidRPr="00913757">
        <w:rPr>
          <w:rFonts w:eastAsia="Times New Roman"/>
          <w:b/>
          <w:bCs/>
          <w:sz w:val="24"/>
          <w:szCs w:val="24"/>
        </w:rPr>
        <w:t xml:space="preserve">по 15 апреля 2021 </w:t>
      </w:r>
      <w:proofErr w:type="gramStart"/>
      <w:r w:rsidRPr="00913757">
        <w:rPr>
          <w:rFonts w:eastAsia="Times New Roman"/>
          <w:sz w:val="24"/>
          <w:szCs w:val="24"/>
        </w:rPr>
        <w:t>года.Ключевая</w:t>
      </w:r>
      <w:proofErr w:type="gramEnd"/>
      <w:r w:rsidRPr="00913757">
        <w:rPr>
          <w:rFonts w:eastAsia="Times New Roman"/>
          <w:sz w:val="24"/>
          <w:szCs w:val="24"/>
        </w:rPr>
        <w:t xml:space="preserve"> тема–птицы родногокрая и их охрана.</w:t>
      </w:r>
    </w:p>
    <w:p w:rsidR="003B6214" w:rsidRPr="00913757" w:rsidRDefault="003B6214">
      <w:pPr>
        <w:spacing w:line="1" w:lineRule="exact"/>
        <w:rPr>
          <w:rFonts w:eastAsia="Times New Roman"/>
          <w:sz w:val="24"/>
          <w:szCs w:val="24"/>
        </w:rPr>
      </w:pPr>
    </w:p>
    <w:p w:rsidR="003B6214" w:rsidRPr="00913757" w:rsidRDefault="00715C6B" w:rsidP="00732B3E">
      <w:pPr>
        <w:tabs>
          <w:tab w:val="left" w:pos="1520"/>
        </w:tabs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Проект включает в себя 4 этапа:</w:t>
      </w:r>
    </w:p>
    <w:p w:rsidR="003B6214" w:rsidRPr="00913757" w:rsidRDefault="00715C6B">
      <w:pPr>
        <w:numPr>
          <w:ilvl w:val="1"/>
          <w:numId w:val="9"/>
        </w:numPr>
        <w:tabs>
          <w:tab w:val="left" w:pos="1100"/>
        </w:tabs>
        <w:ind w:left="110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Приѐм заявок.</w:t>
      </w:r>
    </w:p>
    <w:p w:rsidR="003B6214" w:rsidRPr="00913757" w:rsidRDefault="00715C6B">
      <w:pPr>
        <w:numPr>
          <w:ilvl w:val="1"/>
          <w:numId w:val="9"/>
        </w:numPr>
        <w:tabs>
          <w:tab w:val="left" w:pos="1100"/>
        </w:tabs>
        <w:ind w:left="110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Экспертиза работ.</w:t>
      </w:r>
    </w:p>
    <w:p w:rsidR="003B6214" w:rsidRPr="00913757" w:rsidRDefault="00715C6B">
      <w:pPr>
        <w:numPr>
          <w:ilvl w:val="1"/>
          <w:numId w:val="9"/>
        </w:numPr>
        <w:tabs>
          <w:tab w:val="left" w:pos="1100"/>
        </w:tabs>
        <w:ind w:left="110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Подведение итогов.</w:t>
      </w:r>
    </w:p>
    <w:p w:rsidR="003B6214" w:rsidRPr="00913757" w:rsidRDefault="00715C6B">
      <w:pPr>
        <w:numPr>
          <w:ilvl w:val="1"/>
          <w:numId w:val="9"/>
        </w:numPr>
        <w:tabs>
          <w:tab w:val="left" w:pos="1100"/>
        </w:tabs>
        <w:ind w:left="1100" w:hanging="279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Рассылка дипломов.</w:t>
      </w:r>
    </w:p>
    <w:p w:rsidR="003B6214" w:rsidRPr="00913757" w:rsidRDefault="003B6214">
      <w:pPr>
        <w:spacing w:line="15" w:lineRule="exact"/>
        <w:rPr>
          <w:sz w:val="24"/>
          <w:szCs w:val="24"/>
        </w:rPr>
      </w:pPr>
    </w:p>
    <w:p w:rsidR="003B6214" w:rsidRPr="00B46C9C" w:rsidRDefault="00715C6B" w:rsidP="00B46C9C">
      <w:pPr>
        <w:tabs>
          <w:tab w:val="left" w:pos="1500"/>
        </w:tabs>
        <w:rPr>
          <w:rFonts w:eastAsia="Times New Roman"/>
          <w:b/>
          <w:sz w:val="24"/>
          <w:szCs w:val="24"/>
        </w:rPr>
      </w:pPr>
      <w:r w:rsidRPr="00B46C9C">
        <w:rPr>
          <w:rFonts w:eastAsia="Times New Roman"/>
          <w:b/>
          <w:sz w:val="24"/>
          <w:szCs w:val="24"/>
        </w:rPr>
        <w:t>Проект реализуется по 3 тематическим трекам:</w:t>
      </w:r>
    </w:p>
    <w:p w:rsidR="00715C6B" w:rsidRPr="00913757" w:rsidRDefault="00715C6B">
      <w:pPr>
        <w:tabs>
          <w:tab w:val="left" w:pos="1500"/>
        </w:tabs>
        <w:ind w:left="820"/>
        <w:rPr>
          <w:sz w:val="24"/>
          <w:szCs w:val="24"/>
        </w:rPr>
      </w:pPr>
    </w:p>
    <w:p w:rsidR="003B6214" w:rsidRPr="00913757" w:rsidRDefault="00715C6B">
      <w:pPr>
        <w:spacing w:line="20" w:lineRule="exact"/>
        <w:rPr>
          <w:sz w:val="24"/>
          <w:szCs w:val="24"/>
        </w:rPr>
      </w:pPr>
      <w:r w:rsidRPr="00913757">
        <w:rPr>
          <w:noProof/>
          <w:sz w:val="24"/>
          <w:szCs w:val="24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column">
              <wp:posOffset>6418580</wp:posOffset>
            </wp:positionH>
            <wp:positionV relativeFrom="paragraph">
              <wp:posOffset>31750</wp:posOffset>
            </wp:positionV>
            <wp:extent cx="18415" cy="6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214" w:rsidRPr="00913757" w:rsidRDefault="003B6214">
      <w:pPr>
        <w:spacing w:line="1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3180"/>
        <w:gridCol w:w="2900"/>
        <w:gridCol w:w="3780"/>
      </w:tblGrid>
      <w:tr w:rsidR="003B6214" w:rsidRPr="00913757">
        <w:trPr>
          <w:trHeight w:val="350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ind w:left="8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b/>
                <w:bCs/>
                <w:sz w:val="24"/>
                <w:szCs w:val="24"/>
              </w:rPr>
              <w:t>Сроки приема заявок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b/>
                <w:bCs/>
                <w:sz w:val="24"/>
                <w:szCs w:val="24"/>
              </w:rPr>
              <w:t>№ трека</w:t>
            </w: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Название</w:t>
            </w:r>
          </w:p>
        </w:tc>
      </w:tr>
      <w:tr w:rsidR="003B6214" w:rsidRPr="00913757">
        <w:trPr>
          <w:trHeight w:val="333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Тематического трека</w:t>
            </w:r>
          </w:p>
        </w:tc>
      </w:tr>
      <w:tr w:rsidR="003B6214" w:rsidRPr="00913757">
        <w:trPr>
          <w:trHeight w:val="312"/>
        </w:trPr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3B6214" w:rsidRPr="00913757" w:rsidRDefault="003B6214">
            <w:pPr>
              <w:spacing w:line="312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3B6214" w:rsidRPr="00913757" w:rsidRDefault="002D1C58" w:rsidP="00913757">
            <w:pPr>
              <w:spacing w:line="31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 декабря 2020 г.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2" w:lineRule="exact"/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2" w:lineRule="exact"/>
              <w:ind w:left="10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«Журавль – птица года 2020»</w:t>
            </w:r>
          </w:p>
        </w:tc>
      </w:tr>
      <w:tr w:rsidR="003B6214" w:rsidRPr="00913757" w:rsidTr="00B46C9C">
        <w:trPr>
          <w:trHeight w:val="80"/>
        </w:trPr>
        <w:tc>
          <w:tcPr>
            <w:tcW w:w="34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3B6214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3B6214">
            <w:pPr>
              <w:rPr>
                <w:sz w:val="24"/>
                <w:szCs w:val="24"/>
              </w:rPr>
            </w:pPr>
          </w:p>
        </w:tc>
      </w:tr>
      <w:tr w:rsidR="003B6214" w:rsidRPr="00913757">
        <w:trPr>
          <w:trHeight w:val="319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B6214" w:rsidRPr="00913757" w:rsidRDefault="00715C6B">
            <w:pPr>
              <w:spacing w:line="314" w:lineRule="exact"/>
              <w:ind w:left="12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5938E3">
            <w:pPr>
              <w:spacing w:line="314" w:lineRule="exact"/>
              <w:ind w:left="4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 xml:space="preserve">января – </w:t>
            </w:r>
            <w:r w:rsidRPr="00913757">
              <w:rPr>
                <w:rFonts w:eastAsia="Times New Roman"/>
                <w:sz w:val="24"/>
                <w:szCs w:val="24"/>
                <w:lang w:val="en-US"/>
              </w:rPr>
              <w:t>20</w:t>
            </w:r>
            <w:r w:rsidR="00715C6B" w:rsidRPr="00913757">
              <w:rPr>
                <w:rFonts w:eastAsia="Times New Roman"/>
                <w:sz w:val="24"/>
                <w:szCs w:val="24"/>
              </w:rPr>
              <w:t xml:space="preserve"> марта 2021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4" w:lineRule="exact"/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4" w:lineRule="exact"/>
              <w:ind w:left="10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«Птичий дом»</w:t>
            </w:r>
          </w:p>
        </w:tc>
      </w:tr>
      <w:tr w:rsidR="003B6214" w:rsidRPr="00913757">
        <w:trPr>
          <w:trHeight w:val="341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B6214" w:rsidRPr="00913757" w:rsidRDefault="00715C6B">
            <w:pPr>
              <w:spacing w:line="312" w:lineRule="exact"/>
              <w:ind w:left="12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5938E3">
            <w:pPr>
              <w:spacing w:line="312" w:lineRule="exact"/>
              <w:ind w:left="4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марта – 1</w:t>
            </w:r>
            <w:r w:rsidRPr="00913757">
              <w:rPr>
                <w:rFonts w:eastAsia="Times New Roman"/>
                <w:sz w:val="24"/>
                <w:szCs w:val="24"/>
                <w:lang w:val="en-US"/>
              </w:rPr>
              <w:t xml:space="preserve">0  </w:t>
            </w:r>
            <w:r w:rsidR="00715C6B" w:rsidRPr="00913757">
              <w:rPr>
                <w:rFonts w:eastAsia="Times New Roman"/>
                <w:sz w:val="24"/>
                <w:szCs w:val="24"/>
              </w:rPr>
              <w:t xml:space="preserve"> апреля 2021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2" w:lineRule="exact"/>
              <w:jc w:val="center"/>
              <w:rPr>
                <w:sz w:val="24"/>
                <w:szCs w:val="24"/>
              </w:rPr>
            </w:pPr>
            <w:r w:rsidRPr="00913757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6214" w:rsidRPr="00913757" w:rsidRDefault="00715C6B">
            <w:pPr>
              <w:spacing w:line="312" w:lineRule="exact"/>
              <w:ind w:left="100"/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«День птиц»</w:t>
            </w:r>
          </w:p>
        </w:tc>
      </w:tr>
    </w:tbl>
    <w:p w:rsidR="003B6214" w:rsidRPr="00913757" w:rsidRDefault="00715C6B">
      <w:pPr>
        <w:spacing w:line="20" w:lineRule="exact"/>
        <w:rPr>
          <w:sz w:val="24"/>
          <w:szCs w:val="24"/>
        </w:rPr>
      </w:pPr>
      <w:r w:rsidRPr="00913757"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6418580</wp:posOffset>
            </wp:positionH>
            <wp:positionV relativeFrom="paragraph">
              <wp:posOffset>-5715</wp:posOffset>
            </wp:positionV>
            <wp:extent cx="18415" cy="6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3757"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6418580</wp:posOffset>
            </wp:positionH>
            <wp:positionV relativeFrom="paragraph">
              <wp:posOffset>-17780</wp:posOffset>
            </wp:positionV>
            <wp:extent cx="6350" cy="63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C6B" w:rsidRPr="00913757" w:rsidRDefault="00715C6B">
      <w:pPr>
        <w:tabs>
          <w:tab w:val="left" w:pos="1500"/>
        </w:tabs>
        <w:spacing w:line="234" w:lineRule="auto"/>
        <w:ind w:left="820"/>
        <w:rPr>
          <w:rFonts w:eastAsia="Times New Roman"/>
          <w:sz w:val="24"/>
          <w:szCs w:val="24"/>
        </w:rPr>
      </w:pPr>
    </w:p>
    <w:p w:rsidR="003B6214" w:rsidRPr="00B46C9C" w:rsidRDefault="00715C6B" w:rsidP="00B46C9C">
      <w:pPr>
        <w:tabs>
          <w:tab w:val="left" w:pos="1500"/>
        </w:tabs>
        <w:spacing w:line="234" w:lineRule="auto"/>
        <w:rPr>
          <w:rFonts w:eastAsia="Times New Roman"/>
          <w:sz w:val="24"/>
          <w:szCs w:val="24"/>
          <w:u w:val="single"/>
        </w:rPr>
      </w:pPr>
      <w:r w:rsidRPr="00B46C9C">
        <w:rPr>
          <w:rFonts w:eastAsia="Times New Roman"/>
          <w:sz w:val="24"/>
          <w:szCs w:val="24"/>
          <w:u w:val="single"/>
        </w:rPr>
        <w:t>Описание тематических треков:</w:t>
      </w:r>
    </w:p>
    <w:p w:rsidR="00715C6B" w:rsidRPr="00913757" w:rsidRDefault="00715C6B">
      <w:pPr>
        <w:tabs>
          <w:tab w:val="left" w:pos="1500"/>
        </w:tabs>
        <w:spacing w:line="234" w:lineRule="auto"/>
        <w:ind w:left="820"/>
        <w:rPr>
          <w:sz w:val="24"/>
          <w:szCs w:val="24"/>
        </w:rPr>
      </w:pPr>
    </w:p>
    <w:p w:rsidR="003B6214" w:rsidRPr="00913757" w:rsidRDefault="003B6214">
      <w:pPr>
        <w:spacing w:line="5" w:lineRule="exact"/>
        <w:rPr>
          <w:sz w:val="24"/>
          <w:szCs w:val="24"/>
        </w:rPr>
      </w:pPr>
    </w:p>
    <w:p w:rsidR="003B6214" w:rsidRPr="00913757" w:rsidRDefault="00715C6B" w:rsidP="005938E3">
      <w:pPr>
        <w:tabs>
          <w:tab w:val="left" w:pos="2920"/>
          <w:tab w:val="left" w:pos="3800"/>
          <w:tab w:val="left" w:pos="5420"/>
          <w:tab w:val="left" w:pos="5860"/>
          <w:tab w:val="left" w:pos="6940"/>
          <w:tab w:val="left" w:pos="7780"/>
          <w:tab w:val="left" w:pos="8800"/>
        </w:tabs>
        <w:ind w:left="820"/>
        <w:rPr>
          <w:sz w:val="24"/>
          <w:szCs w:val="24"/>
        </w:rPr>
      </w:pPr>
      <w:r w:rsidRPr="00913757">
        <w:rPr>
          <w:rFonts w:eastAsia="Times New Roman"/>
          <w:b/>
          <w:bCs/>
          <w:sz w:val="24"/>
          <w:szCs w:val="24"/>
        </w:rPr>
        <w:t>Творческий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трек</w:t>
      </w:r>
      <w:r w:rsidR="00B46C9C">
        <w:rPr>
          <w:rFonts w:eastAsia="Times New Roman"/>
          <w:b/>
          <w:bCs/>
          <w:sz w:val="24"/>
          <w:szCs w:val="24"/>
        </w:rPr>
        <w:t xml:space="preserve">  </w:t>
      </w:r>
      <w:r w:rsidRPr="00913757">
        <w:rPr>
          <w:rFonts w:eastAsia="Times New Roman"/>
          <w:b/>
          <w:bCs/>
          <w:sz w:val="24"/>
          <w:szCs w:val="24"/>
        </w:rPr>
        <w:t>«Журавль</w:t>
      </w:r>
      <w:r w:rsidR="00B46C9C">
        <w:rPr>
          <w:rFonts w:eastAsia="Times New Roman"/>
          <w:b/>
          <w:bCs/>
          <w:sz w:val="24"/>
          <w:szCs w:val="24"/>
        </w:rPr>
        <w:t xml:space="preserve">  </w:t>
      </w:r>
      <w:r w:rsidRPr="00913757">
        <w:rPr>
          <w:rFonts w:eastAsia="Times New Roman"/>
          <w:b/>
          <w:bCs/>
          <w:sz w:val="24"/>
          <w:szCs w:val="24"/>
        </w:rPr>
        <w:t>птица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года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2020»</w:t>
      </w:r>
      <w:r w:rsidR="00B46C9C">
        <w:rPr>
          <w:rFonts w:eastAsia="Times New Roman"/>
          <w:b/>
          <w:bCs/>
          <w:sz w:val="24"/>
          <w:szCs w:val="24"/>
        </w:rPr>
        <w:t xml:space="preserve">  </w:t>
      </w:r>
      <w:r w:rsidRPr="00913757">
        <w:rPr>
          <w:rFonts w:eastAsia="Times New Roman"/>
          <w:sz w:val="24"/>
          <w:szCs w:val="24"/>
        </w:rPr>
        <w:t>проводится</w:t>
      </w:r>
    </w:p>
    <w:p w:rsidR="003B6214" w:rsidRPr="00913757" w:rsidRDefault="00487856" w:rsidP="00715C6B">
      <w:pPr>
        <w:tabs>
          <w:tab w:val="left" w:pos="430"/>
        </w:tabs>
        <w:spacing w:line="237" w:lineRule="auto"/>
        <w:ind w:left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25</w:t>
      </w:r>
      <w:r w:rsidR="00715C6B" w:rsidRPr="00913757">
        <w:rPr>
          <w:rFonts w:eastAsia="Times New Roman"/>
          <w:b/>
          <w:bCs/>
          <w:sz w:val="24"/>
          <w:szCs w:val="24"/>
        </w:rPr>
        <w:t xml:space="preserve"> декабря 2020 </w:t>
      </w:r>
      <w:proofErr w:type="spellStart"/>
      <w:proofErr w:type="gramStart"/>
      <w:r w:rsidR="00715C6B" w:rsidRPr="00913757">
        <w:rPr>
          <w:rFonts w:eastAsia="Times New Roman"/>
          <w:sz w:val="24"/>
          <w:szCs w:val="24"/>
        </w:rPr>
        <w:t>года.Принимаются</w:t>
      </w:r>
      <w:proofErr w:type="spellEnd"/>
      <w:proofErr w:type="gramEnd"/>
      <w:r w:rsidR="00715C6B" w:rsidRPr="00913757">
        <w:rPr>
          <w:rFonts w:eastAsia="Times New Roman"/>
          <w:sz w:val="24"/>
          <w:szCs w:val="24"/>
        </w:rPr>
        <w:t xml:space="preserve"> рисунки формата А3,выполненные в разных техниках: карандаш, фломастер, гуашь, акварель, пастель, масло, смешанная техника и др. Каждая работа сопровождается этикеткой, размером не более 10х5 см. (шрифт 14, </w:t>
      </w:r>
      <w:proofErr w:type="spellStart"/>
      <w:r w:rsidR="00715C6B" w:rsidRPr="00913757">
        <w:rPr>
          <w:rFonts w:eastAsia="Times New Roman"/>
          <w:sz w:val="24"/>
          <w:szCs w:val="24"/>
        </w:rPr>
        <w:t>TimesNewRoman</w:t>
      </w:r>
      <w:proofErr w:type="spellEnd"/>
      <w:r w:rsidR="00715C6B" w:rsidRPr="00913757">
        <w:rPr>
          <w:rFonts w:eastAsia="Times New Roman"/>
          <w:sz w:val="24"/>
          <w:szCs w:val="24"/>
        </w:rPr>
        <w:t>, одинарный интервал):</w:t>
      </w:r>
    </w:p>
    <w:p w:rsidR="00715C6B" w:rsidRDefault="00715C6B">
      <w:pPr>
        <w:rPr>
          <w:sz w:val="24"/>
          <w:szCs w:val="24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</w:tblGrid>
      <w:tr w:rsidR="00913757" w:rsidTr="002D1C58">
        <w:tc>
          <w:tcPr>
            <w:tcW w:w="4395" w:type="dxa"/>
          </w:tcPr>
          <w:p w:rsidR="00913757" w:rsidRDefault="00913757">
            <w:pPr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Название работы</w:t>
            </w:r>
          </w:p>
        </w:tc>
      </w:tr>
      <w:tr w:rsidR="002D1C58" w:rsidTr="002D1C58">
        <w:tc>
          <w:tcPr>
            <w:tcW w:w="4395" w:type="dxa"/>
          </w:tcPr>
          <w:p w:rsidR="002D1C58" w:rsidRDefault="002D1C58" w:rsidP="002D1C58">
            <w:pPr>
              <w:spacing w:line="256" w:lineRule="auto"/>
              <w:ind w:right="-1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автора полностью</w:t>
            </w:r>
          </w:p>
        </w:tc>
      </w:tr>
      <w:tr w:rsidR="00913757" w:rsidTr="002D1C58">
        <w:tc>
          <w:tcPr>
            <w:tcW w:w="4395" w:type="dxa"/>
          </w:tcPr>
          <w:p w:rsidR="00913757" w:rsidRDefault="00913757">
            <w:pPr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Образовательное учреждение, класс</w:t>
            </w:r>
          </w:p>
        </w:tc>
      </w:tr>
      <w:tr w:rsidR="00913757" w:rsidTr="002D1C58">
        <w:tc>
          <w:tcPr>
            <w:tcW w:w="4395" w:type="dxa"/>
          </w:tcPr>
          <w:p w:rsidR="00913757" w:rsidRDefault="00913757">
            <w:pPr>
              <w:rPr>
                <w:sz w:val="24"/>
                <w:szCs w:val="24"/>
              </w:rPr>
            </w:pPr>
            <w:r w:rsidRPr="00913757">
              <w:rPr>
                <w:rFonts w:eastAsia="Times New Roman"/>
                <w:sz w:val="24"/>
                <w:szCs w:val="24"/>
              </w:rPr>
              <w:t>Фамилия И.О. руководителя</w:t>
            </w:r>
          </w:p>
        </w:tc>
      </w:tr>
    </w:tbl>
    <w:p w:rsidR="00913757" w:rsidRDefault="00913757">
      <w:pPr>
        <w:rPr>
          <w:sz w:val="24"/>
          <w:szCs w:val="24"/>
        </w:rPr>
      </w:pPr>
    </w:p>
    <w:p w:rsidR="003B6214" w:rsidRPr="00913757" w:rsidRDefault="00715C6B" w:rsidP="00715C6B">
      <w:pPr>
        <w:tabs>
          <w:tab w:val="left" w:pos="4170"/>
        </w:tabs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Этикетка прикрепляется в правом нижнем углу работы. Работы принимаются в «ЭКО-Доме» в бумажном виде по адресу: </w:t>
      </w:r>
      <w:r w:rsidR="005938E3" w:rsidRPr="00913757">
        <w:rPr>
          <w:rFonts w:eastAsia="Times New Roman"/>
          <w:sz w:val="24"/>
          <w:szCs w:val="24"/>
        </w:rPr>
        <w:t>МКУ «Управление образования</w:t>
      </w:r>
      <w:proofErr w:type="gramStart"/>
      <w:r w:rsidR="005938E3" w:rsidRPr="00913757">
        <w:rPr>
          <w:rFonts w:eastAsia="Times New Roman"/>
          <w:sz w:val="24"/>
          <w:szCs w:val="24"/>
        </w:rPr>
        <w:t>» ,</w:t>
      </w:r>
      <w:proofErr w:type="gramEnd"/>
      <w:r w:rsidR="005938E3" w:rsidRPr="00913757">
        <w:rPr>
          <w:rFonts w:eastAsia="Times New Roman"/>
          <w:sz w:val="24"/>
          <w:szCs w:val="24"/>
        </w:rPr>
        <w:t xml:space="preserve"> отдел детского движения </w:t>
      </w:r>
      <w:r w:rsidRPr="00913757">
        <w:rPr>
          <w:rFonts w:eastAsia="Times New Roman"/>
          <w:sz w:val="24"/>
          <w:szCs w:val="24"/>
        </w:rPr>
        <w:t xml:space="preserve">и в </w:t>
      </w:r>
      <w:r w:rsidRPr="00913757">
        <w:rPr>
          <w:rFonts w:eastAsia="Times New Roman"/>
          <w:sz w:val="24"/>
          <w:szCs w:val="24"/>
        </w:rPr>
        <w:lastRenderedPageBreak/>
        <w:t xml:space="preserve">электронном виде в формате JPEG на электронную почту </w:t>
      </w:r>
      <w:r w:rsidR="005938E3" w:rsidRPr="00913757">
        <w:rPr>
          <w:rFonts w:eastAsia="Times New Roman"/>
          <w:b/>
          <w:sz w:val="24"/>
          <w:szCs w:val="24"/>
          <w:lang w:val="en-US"/>
        </w:rPr>
        <w:t>habirova</w:t>
      </w:r>
      <w:r w:rsidR="005938E3" w:rsidRPr="00913757">
        <w:rPr>
          <w:rFonts w:eastAsia="Times New Roman"/>
          <w:b/>
          <w:sz w:val="24"/>
          <w:szCs w:val="24"/>
        </w:rPr>
        <w:t>_63</w:t>
      </w:r>
      <w:r w:rsidRPr="00913757">
        <w:rPr>
          <w:rFonts w:eastAsia="Times New Roman"/>
          <w:b/>
          <w:sz w:val="24"/>
          <w:szCs w:val="24"/>
          <w:u w:val="single"/>
        </w:rPr>
        <w:t>@mail.ru</w:t>
      </w:r>
      <w:r w:rsidRPr="00913757">
        <w:rPr>
          <w:rFonts w:eastAsia="Times New Roman"/>
          <w:sz w:val="24"/>
          <w:szCs w:val="24"/>
        </w:rPr>
        <w:t xml:space="preserve"> с пометкой «Журавль- птица 2020 года».</w:t>
      </w:r>
    </w:p>
    <w:p w:rsidR="003B6214" w:rsidRPr="00913757" w:rsidRDefault="003B6214">
      <w:pPr>
        <w:spacing w:line="4" w:lineRule="exact"/>
        <w:rPr>
          <w:sz w:val="24"/>
          <w:szCs w:val="24"/>
        </w:rPr>
      </w:pPr>
    </w:p>
    <w:p w:rsidR="005938E3" w:rsidRPr="00913757" w:rsidRDefault="005938E3" w:rsidP="005938E3">
      <w:pPr>
        <w:tabs>
          <w:tab w:val="left" w:pos="4107"/>
          <w:tab w:val="left" w:pos="5427"/>
          <w:tab w:val="left" w:pos="7327"/>
          <w:tab w:val="left" w:pos="8667"/>
        </w:tabs>
        <w:rPr>
          <w:rFonts w:eastAsia="Times New Roman"/>
          <w:b/>
          <w:bCs/>
          <w:sz w:val="24"/>
          <w:szCs w:val="24"/>
        </w:rPr>
      </w:pPr>
    </w:p>
    <w:p w:rsidR="003B6214" w:rsidRPr="00913757" w:rsidRDefault="00715C6B" w:rsidP="005938E3">
      <w:pPr>
        <w:tabs>
          <w:tab w:val="left" w:pos="4107"/>
          <w:tab w:val="left" w:pos="5427"/>
          <w:tab w:val="left" w:pos="7327"/>
          <w:tab w:val="left" w:pos="8667"/>
        </w:tabs>
        <w:rPr>
          <w:sz w:val="24"/>
          <w:szCs w:val="24"/>
        </w:rPr>
      </w:pPr>
      <w:r w:rsidRPr="00913757">
        <w:rPr>
          <w:rFonts w:eastAsia="Times New Roman"/>
          <w:b/>
          <w:bCs/>
          <w:sz w:val="24"/>
          <w:szCs w:val="24"/>
        </w:rPr>
        <w:t>Природоохранный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трек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«Птичий</w:t>
      </w:r>
      <w:r w:rsidR="005E7B2C">
        <w:rPr>
          <w:rFonts w:eastAsia="Times New Roman"/>
          <w:b/>
          <w:bCs/>
          <w:sz w:val="24"/>
          <w:szCs w:val="24"/>
        </w:rPr>
        <w:t xml:space="preserve">   </w:t>
      </w:r>
      <w:r w:rsidR="00B46C9C">
        <w:rPr>
          <w:rFonts w:eastAsia="Times New Roman"/>
          <w:b/>
          <w:bCs/>
          <w:sz w:val="24"/>
          <w:szCs w:val="24"/>
        </w:rPr>
        <w:t>и</w:t>
      </w:r>
      <w:r w:rsidR="005E7B2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дом»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sz w:val="24"/>
          <w:szCs w:val="24"/>
        </w:rPr>
        <w:t>проводится</w:t>
      </w:r>
    </w:p>
    <w:p w:rsidR="003B6214" w:rsidRPr="00913757" w:rsidRDefault="003B6214">
      <w:pPr>
        <w:spacing w:line="13" w:lineRule="exact"/>
        <w:rPr>
          <w:sz w:val="24"/>
          <w:szCs w:val="24"/>
        </w:rPr>
      </w:pPr>
    </w:p>
    <w:p w:rsidR="003B6214" w:rsidRDefault="00715C6B" w:rsidP="005938E3">
      <w:pPr>
        <w:numPr>
          <w:ilvl w:val="0"/>
          <w:numId w:val="11"/>
        </w:numPr>
        <w:tabs>
          <w:tab w:val="left" w:pos="240"/>
        </w:tabs>
        <w:spacing w:line="238" w:lineRule="auto"/>
        <w:ind w:left="7" w:hanging="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b/>
          <w:bCs/>
          <w:sz w:val="24"/>
          <w:szCs w:val="24"/>
        </w:rPr>
        <w:t xml:space="preserve">1 </w:t>
      </w:r>
      <w:r w:rsidR="005938E3" w:rsidRPr="00913757">
        <w:rPr>
          <w:rFonts w:eastAsia="Times New Roman"/>
          <w:b/>
          <w:bCs/>
          <w:sz w:val="24"/>
          <w:szCs w:val="24"/>
        </w:rPr>
        <w:t xml:space="preserve">января по </w:t>
      </w:r>
      <w:r w:rsidR="005938E3" w:rsidRPr="002A3703">
        <w:rPr>
          <w:rFonts w:eastAsia="Times New Roman"/>
          <w:b/>
          <w:bCs/>
          <w:sz w:val="24"/>
          <w:szCs w:val="24"/>
        </w:rPr>
        <w:t xml:space="preserve">20 </w:t>
      </w:r>
      <w:r w:rsidRPr="00913757">
        <w:rPr>
          <w:rFonts w:eastAsia="Times New Roman"/>
          <w:b/>
          <w:bCs/>
          <w:sz w:val="24"/>
          <w:szCs w:val="24"/>
        </w:rPr>
        <w:t xml:space="preserve"> марта 2021 </w:t>
      </w:r>
      <w:r w:rsidRPr="00913757">
        <w:rPr>
          <w:rFonts w:eastAsia="Times New Roman"/>
          <w:sz w:val="24"/>
          <w:szCs w:val="24"/>
        </w:rPr>
        <w:t>года.</w:t>
      </w:r>
      <w:r w:rsidR="006A4E76">
        <w:rPr>
          <w:rFonts w:eastAsia="Times New Roman"/>
          <w:sz w:val="24"/>
          <w:szCs w:val="24"/>
        </w:rPr>
        <w:t xml:space="preserve"> </w:t>
      </w:r>
      <w:r w:rsidRPr="00913757">
        <w:rPr>
          <w:rFonts w:eastAsia="Times New Roman"/>
          <w:sz w:val="24"/>
          <w:szCs w:val="24"/>
        </w:rPr>
        <w:t>Для участия в треке необходимо изготовить</w:t>
      </w:r>
      <w:r w:rsidR="002A3703">
        <w:rPr>
          <w:rFonts w:eastAsia="Times New Roman"/>
          <w:sz w:val="24"/>
          <w:szCs w:val="24"/>
        </w:rPr>
        <w:t xml:space="preserve"> </w:t>
      </w:r>
      <w:r w:rsidRPr="00913757">
        <w:rPr>
          <w:rFonts w:eastAsia="Times New Roman"/>
          <w:sz w:val="24"/>
          <w:szCs w:val="24"/>
        </w:rPr>
        <w:t xml:space="preserve">скворечник и сфотографироваться с ним таким образом, чтобы была возможность хорошо рассмотреть детали скворечника. Фотоработы в формате JPEG вместе с анкетой (Приложение) отправляются на электронную почту </w:t>
      </w:r>
      <w:r w:rsidR="005938E3" w:rsidRPr="00913757">
        <w:rPr>
          <w:rFonts w:eastAsia="Times New Roman"/>
          <w:b/>
          <w:sz w:val="24"/>
          <w:szCs w:val="24"/>
        </w:rPr>
        <w:t>habirova_63@mail.ru</w:t>
      </w:r>
      <w:r w:rsidRPr="00913757">
        <w:rPr>
          <w:rFonts w:eastAsia="Times New Roman"/>
          <w:sz w:val="24"/>
          <w:szCs w:val="24"/>
        </w:rPr>
        <w:t xml:space="preserve"> с пометкой «Птичий дом». Работы победителей данной номинации будут вывешены на территории </w:t>
      </w:r>
      <w:r w:rsidR="005938E3" w:rsidRPr="00913757">
        <w:rPr>
          <w:rFonts w:eastAsia="Times New Roman"/>
          <w:sz w:val="24"/>
          <w:szCs w:val="24"/>
        </w:rPr>
        <w:t>района</w:t>
      </w:r>
      <w:r w:rsidR="0008768C" w:rsidRPr="00913757">
        <w:rPr>
          <w:rFonts w:eastAsia="Times New Roman"/>
          <w:sz w:val="24"/>
          <w:szCs w:val="24"/>
        </w:rPr>
        <w:t>.</w:t>
      </w:r>
    </w:p>
    <w:p w:rsidR="00913757" w:rsidRPr="00913757" w:rsidRDefault="00913757" w:rsidP="00913757">
      <w:pPr>
        <w:tabs>
          <w:tab w:val="left" w:pos="240"/>
        </w:tabs>
        <w:spacing w:line="238" w:lineRule="auto"/>
        <w:ind w:left="7"/>
        <w:jc w:val="both"/>
        <w:rPr>
          <w:rFonts w:eastAsia="Times New Roman"/>
          <w:sz w:val="24"/>
          <w:szCs w:val="24"/>
        </w:rPr>
      </w:pPr>
    </w:p>
    <w:p w:rsidR="003B6214" w:rsidRPr="00913757" w:rsidRDefault="003B6214">
      <w:pPr>
        <w:spacing w:line="5" w:lineRule="exact"/>
        <w:rPr>
          <w:sz w:val="24"/>
          <w:szCs w:val="24"/>
        </w:rPr>
      </w:pPr>
    </w:p>
    <w:p w:rsidR="003B6214" w:rsidRPr="00913757" w:rsidRDefault="00715C6B">
      <w:pPr>
        <w:tabs>
          <w:tab w:val="left" w:pos="4167"/>
          <w:tab w:val="left" w:pos="5547"/>
          <w:tab w:val="left" w:pos="7107"/>
          <w:tab w:val="left" w:pos="8687"/>
        </w:tabs>
        <w:ind w:left="707"/>
        <w:rPr>
          <w:sz w:val="24"/>
          <w:szCs w:val="24"/>
        </w:rPr>
      </w:pPr>
      <w:r w:rsidRPr="00913757">
        <w:rPr>
          <w:rFonts w:eastAsia="Times New Roman"/>
          <w:b/>
          <w:bCs/>
          <w:sz w:val="24"/>
          <w:szCs w:val="24"/>
        </w:rPr>
        <w:t>Природоохранный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трек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«День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птиц»</w:t>
      </w:r>
      <w:r w:rsidR="00B46C9C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sz w:val="24"/>
          <w:szCs w:val="24"/>
        </w:rPr>
        <w:t>проводится</w:t>
      </w:r>
    </w:p>
    <w:p w:rsidR="003B6214" w:rsidRPr="00913757" w:rsidRDefault="00715C6B">
      <w:pPr>
        <w:ind w:left="7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с </w:t>
      </w:r>
      <w:r w:rsidRPr="00913757">
        <w:rPr>
          <w:rFonts w:eastAsia="Times New Roman"/>
          <w:b/>
          <w:bCs/>
          <w:sz w:val="24"/>
          <w:szCs w:val="24"/>
        </w:rPr>
        <w:t>1</w:t>
      </w:r>
      <w:r w:rsidR="006A4E76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марта по</w:t>
      </w:r>
      <w:r w:rsidR="006A4E76">
        <w:rPr>
          <w:rFonts w:eastAsia="Times New Roman"/>
          <w:b/>
          <w:bCs/>
          <w:sz w:val="24"/>
          <w:szCs w:val="24"/>
        </w:rPr>
        <w:t xml:space="preserve"> </w:t>
      </w:r>
      <w:r w:rsidR="0008768C" w:rsidRPr="00913757">
        <w:rPr>
          <w:rFonts w:eastAsia="Times New Roman"/>
          <w:b/>
          <w:bCs/>
          <w:sz w:val="24"/>
          <w:szCs w:val="24"/>
        </w:rPr>
        <w:t>10</w:t>
      </w:r>
      <w:r w:rsidR="002A3703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апреля</w:t>
      </w:r>
      <w:r w:rsidR="006A4E76">
        <w:rPr>
          <w:rFonts w:eastAsia="Times New Roman"/>
          <w:b/>
          <w:bCs/>
          <w:sz w:val="24"/>
          <w:szCs w:val="24"/>
        </w:rPr>
        <w:t xml:space="preserve"> </w:t>
      </w:r>
      <w:r w:rsidRPr="00913757">
        <w:rPr>
          <w:rFonts w:eastAsia="Times New Roman"/>
          <w:b/>
          <w:bCs/>
          <w:sz w:val="24"/>
          <w:szCs w:val="24"/>
        </w:rPr>
        <w:t>2021</w:t>
      </w:r>
      <w:r w:rsidRPr="00913757">
        <w:rPr>
          <w:rFonts w:eastAsia="Times New Roman"/>
          <w:sz w:val="24"/>
          <w:szCs w:val="24"/>
        </w:rPr>
        <w:t xml:space="preserve"> года. Трек состоит из трех номинаций:</w:t>
      </w:r>
    </w:p>
    <w:p w:rsidR="003B6214" w:rsidRPr="00913757" w:rsidRDefault="003B6214">
      <w:pPr>
        <w:spacing w:line="13" w:lineRule="exact"/>
        <w:rPr>
          <w:sz w:val="24"/>
          <w:szCs w:val="24"/>
        </w:rPr>
      </w:pPr>
    </w:p>
    <w:p w:rsidR="003B6214" w:rsidRPr="00913757" w:rsidRDefault="00715C6B">
      <w:pPr>
        <w:spacing w:line="238" w:lineRule="auto"/>
        <w:ind w:left="7" w:firstLine="708"/>
        <w:jc w:val="both"/>
        <w:rPr>
          <w:sz w:val="24"/>
          <w:szCs w:val="24"/>
        </w:rPr>
      </w:pPr>
      <w:r w:rsidRPr="00913757">
        <w:rPr>
          <w:rFonts w:eastAsia="Times New Roman"/>
          <w:b/>
          <w:bCs/>
          <w:i/>
          <w:iCs/>
          <w:sz w:val="24"/>
          <w:szCs w:val="24"/>
        </w:rPr>
        <w:t xml:space="preserve">«Лучшая орнитологическая фотозона» </w:t>
      </w:r>
      <w:r w:rsidRPr="00913757">
        <w:rPr>
          <w:rFonts w:eastAsia="Times New Roman"/>
          <w:sz w:val="24"/>
          <w:szCs w:val="24"/>
        </w:rPr>
        <w:t>-фотографии в форматеJPEGавторских и оригинальных фото-зон, изготовленных ко Дню птиц (1 апреля – Международный день птиц) – размер, форма, место оформления, само оформление фотозоны на усмотрение участника; прислать на электронную почту</w:t>
      </w:r>
      <w:r w:rsidR="0008768C" w:rsidRPr="00913757">
        <w:rPr>
          <w:rFonts w:eastAsia="Times New Roman"/>
          <w:b/>
          <w:sz w:val="24"/>
          <w:szCs w:val="24"/>
        </w:rPr>
        <w:t>habirova_63@mail.ru</w:t>
      </w:r>
      <w:r w:rsidRPr="00913757">
        <w:rPr>
          <w:rFonts w:eastAsia="Times New Roman"/>
          <w:color w:val="000000"/>
          <w:sz w:val="24"/>
          <w:szCs w:val="24"/>
        </w:rPr>
        <w:t>вместе с анкетой(Приложение)с пометкой«День птиц».</w:t>
      </w:r>
    </w:p>
    <w:p w:rsidR="003B6214" w:rsidRPr="00913757" w:rsidRDefault="00715C6B">
      <w:pPr>
        <w:ind w:left="707"/>
        <w:rPr>
          <w:sz w:val="24"/>
          <w:szCs w:val="24"/>
        </w:rPr>
      </w:pPr>
      <w:r w:rsidRPr="00913757">
        <w:rPr>
          <w:rFonts w:eastAsia="Times New Roman"/>
          <w:b/>
          <w:bCs/>
          <w:i/>
          <w:iCs/>
          <w:sz w:val="24"/>
          <w:szCs w:val="24"/>
        </w:rPr>
        <w:t xml:space="preserve">«Лучшая публикация в Инстаграм про птиц» </w:t>
      </w:r>
      <w:r w:rsidRPr="00913757">
        <w:rPr>
          <w:rFonts w:eastAsia="Times New Roman"/>
          <w:sz w:val="24"/>
          <w:szCs w:val="24"/>
        </w:rPr>
        <w:t>-оригинальные публикации</w:t>
      </w:r>
    </w:p>
    <w:p w:rsidR="003B6214" w:rsidRPr="00913757" w:rsidRDefault="003B6214">
      <w:pPr>
        <w:spacing w:line="13" w:lineRule="exact"/>
        <w:rPr>
          <w:sz w:val="24"/>
          <w:szCs w:val="24"/>
        </w:rPr>
      </w:pPr>
    </w:p>
    <w:p w:rsidR="003B6214" w:rsidRPr="00913757" w:rsidRDefault="00715C6B" w:rsidP="0008768C">
      <w:pPr>
        <w:numPr>
          <w:ilvl w:val="0"/>
          <w:numId w:val="12"/>
        </w:numPr>
        <w:tabs>
          <w:tab w:val="left" w:pos="280"/>
        </w:tabs>
        <w:spacing w:line="238" w:lineRule="auto"/>
        <w:ind w:left="7" w:hanging="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Инстаграм, посвященные непосредственно орнитофауне родного края или по итогам проведенных природоохранных акций по защите птиц. Публикации в Инстаграм необходимо выкладывать с хэштегом #ГДЭБЦ, #РЦВР. Анкету (Приложение) прислать на электронную почту</w:t>
      </w:r>
      <w:r w:rsidR="006A4E76">
        <w:rPr>
          <w:rFonts w:eastAsia="Times New Roman"/>
          <w:sz w:val="24"/>
          <w:szCs w:val="24"/>
        </w:rPr>
        <w:t xml:space="preserve"> </w:t>
      </w:r>
      <w:r w:rsidR="0008768C" w:rsidRPr="00913757">
        <w:rPr>
          <w:rFonts w:eastAsia="Times New Roman"/>
          <w:b/>
          <w:sz w:val="24"/>
          <w:szCs w:val="24"/>
        </w:rPr>
        <w:t>habirova_63@mail.</w:t>
      </w:r>
      <w:proofErr w:type="spellStart"/>
      <w:r w:rsidR="0008768C" w:rsidRPr="00913757">
        <w:rPr>
          <w:rFonts w:eastAsia="Times New Roman"/>
          <w:b/>
          <w:sz w:val="24"/>
          <w:szCs w:val="24"/>
          <w:lang w:val="en-US"/>
        </w:rPr>
        <w:t>ru</w:t>
      </w:r>
      <w:proofErr w:type="spellEnd"/>
      <w:r w:rsidRPr="00913757">
        <w:rPr>
          <w:rFonts w:eastAsia="Times New Roman"/>
          <w:sz w:val="24"/>
          <w:szCs w:val="24"/>
        </w:rPr>
        <w:t xml:space="preserve"> с пометкой «День птиц», где указать ссылку на свою публикацию в </w:t>
      </w:r>
      <w:proofErr w:type="spellStart"/>
      <w:r w:rsidRPr="00913757">
        <w:rPr>
          <w:rFonts w:eastAsia="Times New Roman"/>
          <w:sz w:val="24"/>
          <w:szCs w:val="24"/>
        </w:rPr>
        <w:t>Инстаграм</w:t>
      </w:r>
      <w:proofErr w:type="spellEnd"/>
      <w:r w:rsidRPr="00913757">
        <w:rPr>
          <w:rFonts w:eastAsia="Times New Roman"/>
          <w:sz w:val="24"/>
          <w:szCs w:val="24"/>
        </w:rPr>
        <w:t>.</w:t>
      </w:r>
    </w:p>
    <w:p w:rsidR="003B6214" w:rsidRPr="00913757" w:rsidRDefault="003B6214">
      <w:pPr>
        <w:spacing w:line="14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spacing w:line="237" w:lineRule="auto"/>
        <w:ind w:left="7" w:firstLine="708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b/>
          <w:bCs/>
          <w:i/>
          <w:iCs/>
          <w:sz w:val="24"/>
          <w:szCs w:val="24"/>
        </w:rPr>
        <w:t xml:space="preserve">«Лучший короткий ролик Ютуба про птиц». </w:t>
      </w:r>
      <w:r w:rsidRPr="00913757">
        <w:rPr>
          <w:rFonts w:eastAsia="Times New Roman"/>
          <w:sz w:val="24"/>
          <w:szCs w:val="24"/>
        </w:rPr>
        <w:t>Видеоролики не должны</w:t>
      </w:r>
      <w:r w:rsidR="006A4E76">
        <w:rPr>
          <w:rFonts w:eastAsia="Times New Roman"/>
          <w:sz w:val="24"/>
          <w:szCs w:val="24"/>
        </w:rPr>
        <w:t xml:space="preserve">  </w:t>
      </w:r>
      <w:r w:rsidRPr="00913757">
        <w:rPr>
          <w:rFonts w:eastAsia="Times New Roman"/>
          <w:sz w:val="24"/>
          <w:szCs w:val="24"/>
        </w:rPr>
        <w:t xml:space="preserve">превышать 2-3 минут. Анкету (Приложение) прислать на электронную почту </w:t>
      </w:r>
      <w:r w:rsidR="0008768C" w:rsidRPr="00913757">
        <w:rPr>
          <w:rFonts w:eastAsia="Times New Roman"/>
          <w:b/>
          <w:sz w:val="24"/>
          <w:szCs w:val="24"/>
        </w:rPr>
        <w:t>habirova_63@mail.ru</w:t>
      </w:r>
      <w:r w:rsidRPr="00913757">
        <w:rPr>
          <w:rFonts w:eastAsia="Times New Roman"/>
          <w:color w:val="000000"/>
          <w:sz w:val="24"/>
          <w:szCs w:val="24"/>
        </w:rPr>
        <w:t>с пометкой«День птиц»,где указать ссылку на свойвидеоролик на Ютубе.</w:t>
      </w:r>
    </w:p>
    <w:p w:rsidR="003B6214" w:rsidRPr="00913757" w:rsidRDefault="003B6214">
      <w:pPr>
        <w:spacing w:line="14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numPr>
          <w:ilvl w:val="1"/>
          <w:numId w:val="12"/>
        </w:numPr>
        <w:tabs>
          <w:tab w:val="left" w:pos="1119"/>
        </w:tabs>
        <w:spacing w:line="237" w:lineRule="auto"/>
        <w:ind w:left="7" w:firstLine="701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содержании данных номинаций могут отражаться природоохранные мероприятия, такие как подкормка птиц, развешивание скворечников, подсчет птиц и т.д.</w:t>
      </w:r>
    </w:p>
    <w:p w:rsidR="003B6214" w:rsidRPr="00B46C9C" w:rsidRDefault="00715C6B">
      <w:pPr>
        <w:ind w:left="707"/>
        <w:rPr>
          <w:rFonts w:eastAsia="Times New Roman"/>
          <w:sz w:val="24"/>
          <w:szCs w:val="24"/>
        </w:rPr>
      </w:pPr>
      <w:r w:rsidRPr="00B46C9C">
        <w:rPr>
          <w:rFonts w:eastAsia="Times New Roman"/>
          <w:sz w:val="24"/>
          <w:szCs w:val="24"/>
        </w:rPr>
        <w:t>Работы должны быть только авторскими.</w:t>
      </w:r>
    </w:p>
    <w:p w:rsidR="003B6214" w:rsidRPr="00913757" w:rsidRDefault="003B6214">
      <w:pPr>
        <w:spacing w:line="12" w:lineRule="exact"/>
        <w:rPr>
          <w:rFonts w:eastAsia="Times New Roman"/>
          <w:sz w:val="24"/>
          <w:szCs w:val="24"/>
        </w:rPr>
      </w:pPr>
    </w:p>
    <w:p w:rsidR="003B6214" w:rsidRPr="00913757" w:rsidRDefault="00715C6B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Дипломы рассылаются в электронном виде в десятидневный срок после подведения итогов проекта.</w:t>
      </w:r>
    </w:p>
    <w:p w:rsidR="003B6214" w:rsidRPr="00913757" w:rsidRDefault="00715C6B" w:rsidP="0008768C">
      <w:pPr>
        <w:tabs>
          <w:tab w:val="left" w:pos="2787"/>
        </w:tabs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Условия приема конкурсных материалов</w:t>
      </w:r>
    </w:p>
    <w:p w:rsidR="003B6214" w:rsidRPr="00913757" w:rsidRDefault="00715C6B" w:rsidP="0008768C">
      <w:pPr>
        <w:tabs>
          <w:tab w:val="left" w:pos="1387"/>
        </w:tabs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Для участия в Проекте участникам необходимо:</w:t>
      </w:r>
    </w:p>
    <w:p w:rsidR="003B6214" w:rsidRPr="00913757" w:rsidRDefault="00715C6B">
      <w:pPr>
        <w:numPr>
          <w:ilvl w:val="0"/>
          <w:numId w:val="13"/>
        </w:numPr>
        <w:tabs>
          <w:tab w:val="left" w:pos="1127"/>
        </w:tabs>
        <w:ind w:left="1127" w:hanging="419"/>
        <w:rPr>
          <w:rFonts w:eastAsia="Symbol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перейти на сайт </w:t>
      </w:r>
      <w:r w:rsidRPr="00913757">
        <w:rPr>
          <w:rFonts w:eastAsia="Times New Roman"/>
          <w:color w:val="0000FF"/>
          <w:sz w:val="24"/>
          <w:szCs w:val="24"/>
          <w:u w:val="single"/>
        </w:rPr>
        <w:t>https://panorama.tatar/</w:t>
      </w:r>
      <w:r w:rsidRPr="00913757">
        <w:rPr>
          <w:rFonts w:eastAsia="Times New Roman"/>
          <w:sz w:val="24"/>
          <w:szCs w:val="24"/>
        </w:rPr>
        <w:t xml:space="preserve"> во вкладку «Естественнонаучные».</w:t>
      </w:r>
    </w:p>
    <w:p w:rsidR="003B6214" w:rsidRPr="00913757" w:rsidRDefault="003B6214">
      <w:pPr>
        <w:spacing w:line="33" w:lineRule="exact"/>
        <w:rPr>
          <w:rFonts w:eastAsia="Symbol"/>
          <w:sz w:val="24"/>
          <w:szCs w:val="24"/>
        </w:rPr>
      </w:pPr>
    </w:p>
    <w:p w:rsidR="003B6214" w:rsidRPr="00913757" w:rsidRDefault="00715C6B">
      <w:pPr>
        <w:numPr>
          <w:ilvl w:val="0"/>
          <w:numId w:val="13"/>
        </w:numPr>
        <w:tabs>
          <w:tab w:val="left" w:pos="1140"/>
        </w:tabs>
        <w:spacing w:line="227" w:lineRule="auto"/>
        <w:ind w:left="7" w:right="60" w:firstLine="701"/>
        <w:rPr>
          <w:rFonts w:eastAsia="Symbol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выбрать «Республиканский орнитологический природоохранный проект «Феникс».</w:t>
      </w:r>
    </w:p>
    <w:p w:rsidR="003B6214" w:rsidRPr="00913757" w:rsidRDefault="00715C6B">
      <w:pPr>
        <w:numPr>
          <w:ilvl w:val="0"/>
          <w:numId w:val="14"/>
        </w:numPr>
        <w:tabs>
          <w:tab w:val="left" w:pos="1133"/>
        </w:tabs>
        <w:spacing w:line="232" w:lineRule="auto"/>
        <w:ind w:right="60" w:firstLine="701"/>
        <w:jc w:val="both"/>
        <w:rPr>
          <w:rFonts w:eastAsia="Symbol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во вкладке «Подать заявку» в поле «Участник» заполнить данные об участнике, в графе «Номинация» необходимо написать номер трека, в поле «Педагог» -заполнить информацию о педагоге.</w:t>
      </w:r>
    </w:p>
    <w:p w:rsidR="003B6214" w:rsidRPr="00913757" w:rsidRDefault="003B6214">
      <w:pPr>
        <w:spacing w:line="32" w:lineRule="exact"/>
        <w:rPr>
          <w:rFonts w:eastAsia="Symbol"/>
          <w:sz w:val="24"/>
          <w:szCs w:val="24"/>
        </w:rPr>
      </w:pPr>
    </w:p>
    <w:p w:rsidR="003B6214" w:rsidRPr="00913757" w:rsidRDefault="00715C6B">
      <w:pPr>
        <w:numPr>
          <w:ilvl w:val="0"/>
          <w:numId w:val="14"/>
        </w:numPr>
        <w:tabs>
          <w:tab w:val="left" w:pos="1133"/>
        </w:tabs>
        <w:spacing w:line="227" w:lineRule="auto"/>
        <w:ind w:right="60" w:firstLine="701"/>
        <w:rPr>
          <w:rFonts w:eastAsia="Symbol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затем необходимо поставить галочку: «Согласен с политикой обработки персональных данных», предварительно ознакомившись с условиями документа.</w:t>
      </w:r>
    </w:p>
    <w:p w:rsidR="003B6214" w:rsidRPr="00913757" w:rsidRDefault="003B6214">
      <w:pPr>
        <w:spacing w:line="14" w:lineRule="exact"/>
        <w:rPr>
          <w:rFonts w:eastAsia="Symbol"/>
          <w:sz w:val="24"/>
          <w:szCs w:val="24"/>
        </w:rPr>
      </w:pPr>
    </w:p>
    <w:p w:rsidR="003B6214" w:rsidRPr="00913757" w:rsidRDefault="003B6214">
      <w:pPr>
        <w:spacing w:line="13" w:lineRule="exact"/>
        <w:rPr>
          <w:rFonts w:eastAsia="Symbol"/>
          <w:sz w:val="24"/>
          <w:szCs w:val="24"/>
        </w:rPr>
      </w:pPr>
    </w:p>
    <w:p w:rsidR="0008768C" w:rsidRPr="00913757" w:rsidRDefault="0008768C" w:rsidP="0008768C">
      <w:pPr>
        <w:spacing w:line="235" w:lineRule="auto"/>
        <w:ind w:right="4240"/>
        <w:rPr>
          <w:rFonts w:eastAsia="Times New Roman"/>
          <w:sz w:val="24"/>
          <w:szCs w:val="24"/>
        </w:rPr>
      </w:pPr>
    </w:p>
    <w:p w:rsidR="0008768C" w:rsidRPr="00913757" w:rsidRDefault="00715C6B" w:rsidP="0008768C">
      <w:pPr>
        <w:spacing w:line="235" w:lineRule="auto"/>
        <w:ind w:right="4240"/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 xml:space="preserve">На Проект не допускаются работы: </w:t>
      </w:r>
    </w:p>
    <w:p w:rsidR="003B6214" w:rsidRPr="00913757" w:rsidRDefault="00715C6B">
      <w:pPr>
        <w:spacing w:line="235" w:lineRule="auto"/>
        <w:ind w:left="700" w:right="4240"/>
        <w:rPr>
          <w:rFonts w:eastAsia="Symbol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- с нарушением морально-этических норм;</w:t>
      </w:r>
    </w:p>
    <w:p w:rsidR="003B6214" w:rsidRPr="00913757" w:rsidRDefault="003B6214">
      <w:pPr>
        <w:spacing w:line="13" w:lineRule="exact"/>
        <w:rPr>
          <w:rFonts w:eastAsia="Symbol"/>
          <w:sz w:val="24"/>
          <w:szCs w:val="24"/>
        </w:rPr>
      </w:pPr>
    </w:p>
    <w:p w:rsidR="0008768C" w:rsidRPr="00913757" w:rsidRDefault="00715C6B" w:rsidP="0008768C">
      <w:pPr>
        <w:spacing w:line="234" w:lineRule="auto"/>
        <w:ind w:left="700" w:right="131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- с нарушением нор</w:t>
      </w:r>
      <w:r w:rsidR="0008768C" w:rsidRPr="00913757">
        <w:rPr>
          <w:rFonts w:eastAsia="Times New Roman"/>
          <w:sz w:val="24"/>
          <w:szCs w:val="24"/>
        </w:rPr>
        <w:t xml:space="preserve">м авторских прав и действующего </w:t>
      </w:r>
      <w:r w:rsidRPr="00913757">
        <w:rPr>
          <w:rFonts w:eastAsia="Times New Roman"/>
          <w:sz w:val="24"/>
          <w:szCs w:val="24"/>
        </w:rPr>
        <w:t xml:space="preserve">законодательства; </w:t>
      </w:r>
    </w:p>
    <w:p w:rsidR="003B6214" w:rsidRPr="00913757" w:rsidRDefault="00715C6B">
      <w:pPr>
        <w:spacing w:line="234" w:lineRule="auto"/>
        <w:ind w:left="700" w:right="680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- фотографии низкого качества.</w:t>
      </w:r>
    </w:p>
    <w:p w:rsidR="003B6214" w:rsidRPr="00B46C9C" w:rsidRDefault="00715C6B" w:rsidP="0008768C">
      <w:pPr>
        <w:rPr>
          <w:rFonts w:eastAsia="Symbol"/>
          <w:sz w:val="24"/>
          <w:szCs w:val="24"/>
        </w:rPr>
      </w:pPr>
      <w:r w:rsidRPr="00B46C9C">
        <w:rPr>
          <w:rFonts w:eastAsia="Times New Roman"/>
          <w:sz w:val="24"/>
          <w:szCs w:val="24"/>
        </w:rPr>
        <w:t>Участие в Конкурсе бесплатное.</w:t>
      </w:r>
    </w:p>
    <w:p w:rsidR="003B6214" w:rsidRPr="00B46C9C" w:rsidRDefault="003B6214">
      <w:pPr>
        <w:spacing w:line="12" w:lineRule="exact"/>
        <w:rPr>
          <w:rFonts w:eastAsia="Symbol"/>
          <w:sz w:val="24"/>
          <w:szCs w:val="24"/>
        </w:rPr>
      </w:pPr>
    </w:p>
    <w:p w:rsidR="003B6214" w:rsidRPr="00913757" w:rsidRDefault="003B6214">
      <w:pPr>
        <w:spacing w:line="323" w:lineRule="exact"/>
        <w:rPr>
          <w:rFonts w:eastAsia="Symbol"/>
          <w:b/>
          <w:sz w:val="24"/>
          <w:szCs w:val="24"/>
        </w:rPr>
      </w:pPr>
    </w:p>
    <w:p w:rsidR="003B6214" w:rsidRPr="00913757" w:rsidRDefault="00715C6B" w:rsidP="00B34135">
      <w:pPr>
        <w:tabs>
          <w:tab w:val="left" w:pos="3080"/>
        </w:tabs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t>Критерии оценки конкурсных работ</w:t>
      </w:r>
    </w:p>
    <w:p w:rsidR="003B6214" w:rsidRPr="00913757" w:rsidRDefault="00715C6B" w:rsidP="00B34135">
      <w:pPr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Конкурсные материалы должны соответствовать следующим критериям:</w:t>
      </w:r>
    </w:p>
    <w:p w:rsidR="003B6214" w:rsidRPr="00913757" w:rsidRDefault="00B34135">
      <w:pPr>
        <w:ind w:left="700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- </w:t>
      </w:r>
      <w:r w:rsidR="00715C6B" w:rsidRPr="00913757">
        <w:rPr>
          <w:rFonts w:eastAsia="Times New Roman"/>
          <w:sz w:val="24"/>
          <w:szCs w:val="24"/>
        </w:rPr>
        <w:t>соответствие работы теме Конкурса;</w:t>
      </w:r>
    </w:p>
    <w:p w:rsidR="003B6214" w:rsidRPr="00913757" w:rsidRDefault="00B34135">
      <w:pPr>
        <w:ind w:left="700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- </w:t>
      </w:r>
      <w:r w:rsidR="00715C6B" w:rsidRPr="00913757">
        <w:rPr>
          <w:rFonts w:eastAsia="Times New Roman"/>
          <w:sz w:val="24"/>
          <w:szCs w:val="24"/>
        </w:rPr>
        <w:t>степень самостоятельности и творческого личностного подхода;</w:t>
      </w:r>
    </w:p>
    <w:p w:rsidR="003B6214" w:rsidRPr="00913757" w:rsidRDefault="00B34135">
      <w:pPr>
        <w:ind w:left="700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- </w:t>
      </w:r>
      <w:r w:rsidR="00715C6B" w:rsidRPr="00913757">
        <w:rPr>
          <w:rFonts w:eastAsia="Times New Roman"/>
          <w:sz w:val="24"/>
          <w:szCs w:val="24"/>
        </w:rPr>
        <w:t>оригинальность раскрытия темы конкурса;</w:t>
      </w:r>
    </w:p>
    <w:p w:rsidR="003B6214" w:rsidRPr="00913757" w:rsidRDefault="00B34135">
      <w:pPr>
        <w:spacing w:line="239" w:lineRule="auto"/>
        <w:ind w:left="700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- </w:t>
      </w:r>
      <w:r w:rsidR="00715C6B" w:rsidRPr="00913757">
        <w:rPr>
          <w:rFonts w:eastAsia="Times New Roman"/>
          <w:sz w:val="24"/>
          <w:szCs w:val="24"/>
        </w:rPr>
        <w:t>практическая значимость (для природоохранных треков);</w:t>
      </w:r>
    </w:p>
    <w:p w:rsidR="003B6214" w:rsidRPr="00913757" w:rsidRDefault="003B6214">
      <w:pPr>
        <w:spacing w:line="13" w:lineRule="exact"/>
        <w:rPr>
          <w:sz w:val="24"/>
          <w:szCs w:val="24"/>
        </w:rPr>
      </w:pPr>
    </w:p>
    <w:p w:rsidR="00B34135" w:rsidRPr="00913757" w:rsidRDefault="00B34135">
      <w:pPr>
        <w:spacing w:line="234" w:lineRule="auto"/>
        <w:ind w:firstLine="708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- </w:t>
      </w:r>
      <w:r w:rsidR="00715C6B" w:rsidRPr="00913757">
        <w:rPr>
          <w:rFonts w:eastAsia="Times New Roman"/>
          <w:sz w:val="24"/>
          <w:szCs w:val="24"/>
        </w:rPr>
        <w:t xml:space="preserve">оформление конкурсной работы и заявки согласно всем предъявляемым </w:t>
      </w:r>
    </w:p>
    <w:p w:rsidR="003B6214" w:rsidRPr="00913757" w:rsidRDefault="00715C6B">
      <w:pPr>
        <w:spacing w:line="234" w:lineRule="auto"/>
        <w:ind w:firstLine="708"/>
        <w:jc w:val="both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требованиям.</w:t>
      </w:r>
    </w:p>
    <w:p w:rsidR="003B6214" w:rsidRPr="00913757" w:rsidRDefault="003B6214">
      <w:pPr>
        <w:spacing w:line="15" w:lineRule="exact"/>
        <w:rPr>
          <w:sz w:val="24"/>
          <w:szCs w:val="24"/>
        </w:rPr>
      </w:pPr>
    </w:p>
    <w:p w:rsidR="00B34135" w:rsidRPr="00913757" w:rsidRDefault="00B34135" w:rsidP="00B34135">
      <w:pPr>
        <w:spacing w:line="238" w:lineRule="auto"/>
        <w:jc w:val="both"/>
        <w:rPr>
          <w:rFonts w:eastAsia="Times New Roman"/>
          <w:sz w:val="24"/>
          <w:szCs w:val="24"/>
        </w:rPr>
      </w:pPr>
    </w:p>
    <w:p w:rsidR="00C45783" w:rsidRDefault="00C45783" w:rsidP="00B34135">
      <w:pPr>
        <w:tabs>
          <w:tab w:val="left" w:pos="3180"/>
        </w:tabs>
        <w:rPr>
          <w:rFonts w:eastAsia="Times New Roman"/>
          <w:b/>
          <w:sz w:val="24"/>
          <w:szCs w:val="24"/>
        </w:rPr>
      </w:pPr>
    </w:p>
    <w:p w:rsidR="00C45783" w:rsidRDefault="00C45783" w:rsidP="00B34135">
      <w:pPr>
        <w:tabs>
          <w:tab w:val="left" w:pos="3180"/>
        </w:tabs>
        <w:rPr>
          <w:rFonts w:eastAsia="Times New Roman"/>
          <w:b/>
          <w:sz w:val="24"/>
          <w:szCs w:val="24"/>
        </w:rPr>
      </w:pPr>
    </w:p>
    <w:p w:rsidR="003B6214" w:rsidRPr="00913757" w:rsidRDefault="00715C6B" w:rsidP="00B34135">
      <w:pPr>
        <w:tabs>
          <w:tab w:val="left" w:pos="3180"/>
        </w:tabs>
        <w:rPr>
          <w:rFonts w:eastAsia="Times New Roman"/>
          <w:b/>
          <w:sz w:val="24"/>
          <w:szCs w:val="24"/>
        </w:rPr>
      </w:pPr>
      <w:r w:rsidRPr="00913757">
        <w:rPr>
          <w:rFonts w:eastAsia="Times New Roman"/>
          <w:b/>
          <w:sz w:val="24"/>
          <w:szCs w:val="24"/>
        </w:rPr>
        <w:lastRenderedPageBreak/>
        <w:t>Подведение итогов и награждение</w:t>
      </w:r>
    </w:p>
    <w:p w:rsidR="003B6214" w:rsidRPr="00913757" w:rsidRDefault="00715C6B" w:rsidP="00B34135">
      <w:pPr>
        <w:spacing w:line="237" w:lineRule="auto"/>
        <w:ind w:firstLine="567"/>
        <w:jc w:val="both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 По итогам Конкурса определяются победители по номинациям и четырем возрастным категориям и награждаются Дипломами I, II и III степени, участники - Свидетельствами об участии в Проекте. Экспертная комиссия имеет право присуждать не все призовые места, присуждать специальные Дипломы.</w:t>
      </w:r>
    </w:p>
    <w:p w:rsidR="003B6214" w:rsidRPr="00913757" w:rsidRDefault="003B6214">
      <w:pPr>
        <w:spacing w:line="15" w:lineRule="exact"/>
        <w:rPr>
          <w:sz w:val="24"/>
          <w:szCs w:val="24"/>
        </w:rPr>
      </w:pPr>
    </w:p>
    <w:p w:rsidR="003B6214" w:rsidRPr="00913757" w:rsidRDefault="00715C6B" w:rsidP="00B34135">
      <w:pPr>
        <w:spacing w:line="235" w:lineRule="auto"/>
        <w:ind w:firstLine="567"/>
        <w:jc w:val="both"/>
        <w:rPr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 Рассылка Дипломов и Свидетельств участника будет осуществляться на адреса электронной почты, указанные в заявке на платформе «Панорама» </w:t>
      </w:r>
    </w:p>
    <w:p w:rsidR="003B6214" w:rsidRPr="00913757" w:rsidRDefault="003B6214">
      <w:pPr>
        <w:spacing w:line="16" w:lineRule="exact"/>
        <w:rPr>
          <w:sz w:val="24"/>
          <w:szCs w:val="24"/>
        </w:rPr>
      </w:pPr>
    </w:p>
    <w:p w:rsidR="003B6214" w:rsidRPr="00913757" w:rsidRDefault="00715C6B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 По итогам Конкурса будет сформирован приказ и размещен на сайтах </w:t>
      </w:r>
      <w:r w:rsidR="00B34135" w:rsidRPr="00913757">
        <w:rPr>
          <w:rFonts w:eastAsia="Times New Roman"/>
          <w:sz w:val="24"/>
          <w:szCs w:val="24"/>
        </w:rPr>
        <w:t>МКУ «Управление образования</w:t>
      </w:r>
      <w:proofErr w:type="gramStart"/>
      <w:r w:rsidR="00B34135" w:rsidRPr="00913757">
        <w:rPr>
          <w:rFonts w:eastAsia="Times New Roman"/>
          <w:sz w:val="24"/>
          <w:szCs w:val="24"/>
        </w:rPr>
        <w:t>» ,</w:t>
      </w:r>
      <w:proofErr w:type="gramEnd"/>
      <w:r w:rsidR="00B34135" w:rsidRPr="00913757">
        <w:rPr>
          <w:rFonts w:eastAsia="Times New Roman"/>
          <w:sz w:val="24"/>
          <w:szCs w:val="24"/>
        </w:rPr>
        <w:t xml:space="preserve"> МБОУ ДО «ЦДТ».</w:t>
      </w: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Начальник МКУ «Управление образования»:                      Шакирова Р.М.</w:t>
      </w: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 xml:space="preserve">Исп. Отдел детского движения </w:t>
      </w:r>
    </w:p>
    <w:p w:rsidR="00B34135" w:rsidRPr="00913757" w:rsidRDefault="00B34135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913757">
        <w:rPr>
          <w:rFonts w:eastAsia="Times New Roman"/>
          <w:sz w:val="24"/>
          <w:szCs w:val="24"/>
        </w:rPr>
        <w:t>89375805608</w:t>
      </w:r>
    </w:p>
    <w:p w:rsidR="00B34135" w:rsidRPr="00913757" w:rsidRDefault="00B34135">
      <w:pPr>
        <w:spacing w:line="234" w:lineRule="auto"/>
        <w:ind w:firstLine="567"/>
        <w:jc w:val="both"/>
        <w:rPr>
          <w:sz w:val="24"/>
          <w:szCs w:val="24"/>
        </w:rPr>
      </w:pPr>
    </w:p>
    <w:p w:rsidR="003B6214" w:rsidRPr="00913757" w:rsidRDefault="003B6214">
      <w:pPr>
        <w:spacing w:line="18" w:lineRule="exact"/>
        <w:rPr>
          <w:sz w:val="24"/>
          <w:szCs w:val="24"/>
        </w:rPr>
      </w:pPr>
    </w:p>
    <w:p w:rsidR="003B6214" w:rsidRDefault="003B6214">
      <w:pPr>
        <w:sectPr w:rsidR="003B6214" w:rsidSect="00C45783">
          <w:pgSz w:w="11900" w:h="16838"/>
          <w:pgMar w:top="426" w:right="706" w:bottom="284" w:left="1140" w:header="0" w:footer="0" w:gutter="0"/>
          <w:cols w:space="720" w:equalWidth="0">
            <w:col w:w="10060"/>
          </w:cols>
        </w:sectPr>
      </w:pPr>
    </w:p>
    <w:p w:rsidR="00AD4C0F" w:rsidRDefault="00715C6B">
      <w:pPr>
        <w:jc w:val="right"/>
        <w:rPr>
          <w:rFonts w:eastAsia="Times New Roman"/>
          <w:sz w:val="24"/>
          <w:szCs w:val="24"/>
        </w:rPr>
      </w:pPr>
      <w:r w:rsidRPr="00AD4C0F">
        <w:rPr>
          <w:rFonts w:eastAsia="Times New Roman"/>
          <w:sz w:val="24"/>
          <w:szCs w:val="24"/>
        </w:rPr>
        <w:lastRenderedPageBreak/>
        <w:t xml:space="preserve">Приложение </w:t>
      </w:r>
      <w:r w:rsidR="00AD4C0F">
        <w:rPr>
          <w:rFonts w:eastAsia="Times New Roman"/>
          <w:sz w:val="24"/>
          <w:szCs w:val="24"/>
        </w:rPr>
        <w:t xml:space="preserve"> 1</w:t>
      </w:r>
    </w:p>
    <w:p w:rsidR="003B6214" w:rsidRPr="00AD4C0F" w:rsidRDefault="00715C6B">
      <w:pPr>
        <w:jc w:val="right"/>
        <w:rPr>
          <w:sz w:val="24"/>
          <w:szCs w:val="24"/>
        </w:rPr>
      </w:pPr>
      <w:r w:rsidRPr="00AD4C0F">
        <w:rPr>
          <w:rFonts w:eastAsia="Times New Roman"/>
          <w:sz w:val="24"/>
          <w:szCs w:val="24"/>
        </w:rPr>
        <w:t>к Проекту «Феникс»</w:t>
      </w:r>
      <w:r w:rsidR="00AD4C0F">
        <w:rPr>
          <w:rFonts w:eastAsia="Times New Roman"/>
          <w:sz w:val="24"/>
          <w:szCs w:val="24"/>
        </w:rPr>
        <w:t xml:space="preserve"> </w:t>
      </w: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48" w:lineRule="exact"/>
        <w:rPr>
          <w:sz w:val="20"/>
          <w:szCs w:val="20"/>
        </w:rPr>
      </w:pPr>
    </w:p>
    <w:p w:rsidR="003B6214" w:rsidRDefault="00715C6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АНКЕТА-ЗАЯВКА</w:t>
      </w:r>
    </w:p>
    <w:p w:rsidR="003B6214" w:rsidRDefault="00715C6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для участия в республиканском орнитологическом природоохранном проекте</w:t>
      </w:r>
    </w:p>
    <w:p w:rsidR="003B6214" w:rsidRDefault="00715C6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«Феникс»</w:t>
      </w:r>
    </w:p>
    <w:p w:rsidR="003B6214" w:rsidRDefault="00795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3" o:spid="_x0000_s1038" style="position:absolute;z-index:251650560;visibility:visible;mso-wrap-distance-left:0;mso-wrap-distance-right:0" from="-6pt,16.5pt" to="515.75pt,16.5pt" o:allowincell="f" strokeweight=".16931mm"/>
        </w:pict>
      </w:r>
      <w:r>
        <w:rPr>
          <w:noProof/>
          <w:sz w:val="20"/>
          <w:szCs w:val="20"/>
        </w:rPr>
        <w:pict>
          <v:line id="Shape 14" o:spid="_x0000_s1039" style="position:absolute;z-index:251651584;visibility:visible;mso-wrap-distance-left:0;mso-wrap-distance-right:0" from="-6pt,54.4pt" to="515.75pt,54.4pt" o:allowincell="f" strokeweight=".16931mm"/>
        </w:pict>
      </w:r>
      <w:r>
        <w:rPr>
          <w:noProof/>
          <w:sz w:val="20"/>
          <w:szCs w:val="20"/>
        </w:rPr>
        <w:pict>
          <v:line id="Shape 15" o:spid="_x0000_s1040" style="position:absolute;z-index:251652608;visibility:visible;mso-wrap-distance-left:0;mso-wrap-distance-right:0" from="-6pt,103.15pt" to="515.75pt,103.15pt" o:allowincell="f" strokeweight=".16931mm"/>
        </w:pict>
      </w:r>
      <w:r>
        <w:rPr>
          <w:noProof/>
          <w:sz w:val="20"/>
          <w:szCs w:val="20"/>
        </w:rPr>
        <w:pict>
          <v:line id="Shape 16" o:spid="_x0000_s1041" style="position:absolute;z-index:251653632;visibility:visible;mso-wrap-distance-left:0;mso-wrap-distance-right:0" from="-6pt,152pt" to="515.75pt,152pt" o:allowincell="f" strokeweight=".16931mm"/>
        </w:pict>
      </w:r>
      <w:r>
        <w:rPr>
          <w:noProof/>
          <w:sz w:val="20"/>
          <w:szCs w:val="20"/>
        </w:rPr>
        <w:pict>
          <v:line id="Shape 17" o:spid="_x0000_s1042" style="position:absolute;z-index:251654656;visibility:visible;mso-wrap-distance-left:0;mso-wrap-distance-right:0" from="-6pt,184.65pt" to="515.75pt,184.65pt" o:allowincell="f" strokeweight=".48pt"/>
        </w:pict>
      </w:r>
      <w:r>
        <w:rPr>
          <w:noProof/>
          <w:sz w:val="20"/>
          <w:szCs w:val="20"/>
        </w:rPr>
        <w:pict>
          <v:line id="Shape 18" o:spid="_x0000_s1043" style="position:absolute;z-index:251655680;visibility:visible;mso-wrap-distance-left:0;mso-wrap-distance-right:0" from="-6pt,217.4pt" to="515.75pt,217.4pt" o:allowincell="f" strokeweight=".16931mm"/>
        </w:pict>
      </w:r>
      <w:r>
        <w:rPr>
          <w:noProof/>
          <w:sz w:val="20"/>
          <w:szCs w:val="20"/>
        </w:rPr>
        <w:pict>
          <v:line id="Shape 19" o:spid="_x0000_s1044" style="position:absolute;z-index:251656704;visibility:visible;mso-wrap-distance-left:0;mso-wrap-distance-right:0" from="-6pt,233.95pt" to="515.75pt,233.95pt" o:allowincell="f" strokeweight=".48pt"/>
        </w:pict>
      </w:r>
      <w:r>
        <w:rPr>
          <w:noProof/>
          <w:sz w:val="20"/>
          <w:szCs w:val="20"/>
        </w:rPr>
        <w:pict>
          <v:line id="Shape 20" o:spid="_x0000_s1045" style="position:absolute;z-index:251657728;visibility:visible;mso-wrap-distance-left:0;mso-wrap-distance-right:0" from="-6pt,266.75pt" to="515.75pt,266.75pt" o:allowincell="f" strokeweight=".16931mm"/>
        </w:pict>
      </w:r>
      <w:r>
        <w:rPr>
          <w:noProof/>
          <w:sz w:val="20"/>
          <w:szCs w:val="20"/>
        </w:rPr>
        <w:pict>
          <v:line id="Shape 21" o:spid="_x0000_s1046" style="position:absolute;z-index:251658752;visibility:visible;mso-wrap-distance-left:0;mso-wrap-distance-right:0" from="-6pt,299.35pt" to="515.75pt,299.35pt" o:allowincell="f" strokeweight=".16931mm"/>
        </w:pict>
      </w:r>
      <w:r>
        <w:rPr>
          <w:noProof/>
          <w:sz w:val="20"/>
          <w:szCs w:val="20"/>
        </w:rPr>
        <w:pict>
          <v:line id="Shape 22" o:spid="_x0000_s1047" style="position:absolute;z-index:251659776;visibility:visible;mso-wrap-distance-left:0;mso-wrap-distance-right:0" from="-5.75pt,16.25pt" to="-5.75pt,396.7pt" o:allowincell="f" strokeweight=".16931mm"/>
        </w:pict>
      </w:r>
      <w:r>
        <w:rPr>
          <w:noProof/>
          <w:sz w:val="20"/>
          <w:szCs w:val="20"/>
        </w:rPr>
        <w:pict>
          <v:line id="Shape 23" o:spid="_x0000_s1048" style="position:absolute;z-index:251660800;visibility:visible;mso-wrap-distance-left:0;mso-wrap-distance-right:0" from="262.5pt,16.25pt" to="262.5pt,396.7pt" o:allowincell="f" strokeweight=".48pt"/>
        </w:pict>
      </w:r>
      <w:r>
        <w:rPr>
          <w:noProof/>
          <w:sz w:val="20"/>
          <w:szCs w:val="20"/>
        </w:rPr>
        <w:pict>
          <v:line id="Shape 24" o:spid="_x0000_s1049" style="position:absolute;z-index:251661824;visibility:visible;mso-wrap-distance-left:0;mso-wrap-distance-right:0" from="515.5pt,16.25pt" to="515.5pt,396.7pt" o:allowincell="f" strokeweight=".16931mm"/>
        </w:pict>
      </w:r>
    </w:p>
    <w:p w:rsidR="003B6214" w:rsidRDefault="003B6214">
      <w:pPr>
        <w:spacing w:line="321" w:lineRule="exact"/>
        <w:rPr>
          <w:sz w:val="20"/>
          <w:szCs w:val="20"/>
        </w:rPr>
      </w:pPr>
    </w:p>
    <w:p w:rsidR="003B6214" w:rsidRDefault="00715C6B">
      <w:pPr>
        <w:spacing w:line="234" w:lineRule="auto"/>
        <w:ind w:right="50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Фамилия и имя участников (полностью), возраст, класс</w:t>
      </w:r>
    </w:p>
    <w:p w:rsidR="003B6214" w:rsidRDefault="003B6214">
      <w:pPr>
        <w:spacing w:line="131" w:lineRule="exact"/>
        <w:rPr>
          <w:sz w:val="20"/>
          <w:szCs w:val="20"/>
        </w:rPr>
      </w:pPr>
    </w:p>
    <w:p w:rsidR="003B6214" w:rsidRDefault="00715C6B">
      <w:pPr>
        <w:spacing w:line="234" w:lineRule="auto"/>
        <w:ind w:right="50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Муниципальный район Республики Татарстан, город</w:t>
      </w:r>
    </w:p>
    <w:p w:rsidR="003B6214" w:rsidRDefault="003B6214">
      <w:pPr>
        <w:spacing w:line="347" w:lineRule="exact"/>
        <w:rPr>
          <w:sz w:val="20"/>
          <w:szCs w:val="20"/>
        </w:rPr>
      </w:pPr>
    </w:p>
    <w:p w:rsidR="003B6214" w:rsidRDefault="00715C6B">
      <w:pPr>
        <w:spacing w:line="235" w:lineRule="auto"/>
        <w:ind w:right="50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Организация (школа, класс) или УДО (объединение), район Казани</w:t>
      </w:r>
    </w:p>
    <w:p w:rsidR="003B6214" w:rsidRDefault="003B6214">
      <w:pPr>
        <w:spacing w:line="333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ФИО педагога (-ов)</w:t>
      </w:r>
    </w:p>
    <w:p w:rsidR="003B6214" w:rsidRDefault="003B6214">
      <w:pPr>
        <w:spacing w:line="331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Контактный телефон</w:t>
      </w:r>
    </w:p>
    <w:p w:rsidR="003B6214" w:rsidRDefault="003B6214">
      <w:pPr>
        <w:spacing w:line="333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Е-mail</w:t>
      </w:r>
    </w:p>
    <w:p w:rsidR="003B6214" w:rsidRDefault="003B6214">
      <w:pPr>
        <w:spacing w:line="9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Наименование трека</w:t>
      </w:r>
    </w:p>
    <w:p w:rsidR="003B6214" w:rsidRDefault="003B6214">
      <w:pPr>
        <w:spacing w:line="333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Наименование номинации</w:t>
      </w:r>
    </w:p>
    <w:p w:rsidR="003B6214" w:rsidRDefault="003B6214">
      <w:pPr>
        <w:spacing w:line="345" w:lineRule="exact"/>
        <w:rPr>
          <w:sz w:val="20"/>
          <w:szCs w:val="20"/>
        </w:rPr>
      </w:pPr>
    </w:p>
    <w:p w:rsidR="003B6214" w:rsidRDefault="00715C6B">
      <w:pPr>
        <w:spacing w:line="238" w:lineRule="auto"/>
        <w:ind w:right="50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Ссылка на электронный ресурс, где находится конкурсная работа. Фото-работы предварительно загружайте в любое облачное хранилище. Ссылки для номинации «День птиц»: публикация в Инстаграм и видеоролик на Ютубе</w:t>
      </w:r>
    </w:p>
    <w:p w:rsidR="003B6214" w:rsidRDefault="00795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" o:spid="_x0000_s1050" style="position:absolute;z-index:251662848;visibility:visible;mso-wrap-distance-left:0;mso-wrap-distance-right:0" from="-6pt,.75pt" to="515.75pt,.75pt" o:allowincell="f" strokeweight=".16931mm"/>
        </w:pict>
      </w:r>
    </w:p>
    <w:p w:rsidR="003B6214" w:rsidRDefault="003B6214">
      <w:pPr>
        <w:spacing w:line="314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Дата заполнения « ______ » _______________________ 20____ г.</w:t>
      </w:r>
    </w:p>
    <w:p w:rsidR="003B6214" w:rsidRDefault="003B6214">
      <w:pPr>
        <w:spacing w:line="324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Контактные телефоны и e-mail не публикуются.</w:t>
      </w:r>
    </w:p>
    <w:p w:rsidR="003B6214" w:rsidRDefault="003B6214">
      <w:pPr>
        <w:sectPr w:rsidR="003B6214">
          <w:pgSz w:w="11900" w:h="16841"/>
          <w:pgMar w:top="844" w:right="559" w:bottom="1440" w:left="1140" w:header="0" w:footer="0" w:gutter="0"/>
          <w:cols w:space="720" w:equalWidth="0">
            <w:col w:w="10200"/>
          </w:cols>
        </w:sectPr>
      </w:pPr>
    </w:p>
    <w:p w:rsidR="00AD4C0F" w:rsidRDefault="00715C6B">
      <w:pPr>
        <w:jc w:val="right"/>
        <w:rPr>
          <w:rFonts w:eastAsia="Times New Roman"/>
          <w:sz w:val="24"/>
          <w:szCs w:val="24"/>
        </w:rPr>
      </w:pPr>
      <w:r w:rsidRPr="00AD4C0F">
        <w:rPr>
          <w:rFonts w:eastAsia="Times New Roman"/>
          <w:sz w:val="24"/>
          <w:szCs w:val="24"/>
        </w:rPr>
        <w:lastRenderedPageBreak/>
        <w:t>Приложение</w:t>
      </w:r>
      <w:r w:rsidR="00AD4C0F">
        <w:rPr>
          <w:rFonts w:eastAsia="Times New Roman"/>
          <w:sz w:val="24"/>
          <w:szCs w:val="24"/>
        </w:rPr>
        <w:t xml:space="preserve"> 2</w:t>
      </w:r>
    </w:p>
    <w:p w:rsidR="003B6214" w:rsidRPr="00AD4C0F" w:rsidRDefault="00715C6B">
      <w:pPr>
        <w:jc w:val="right"/>
        <w:rPr>
          <w:sz w:val="24"/>
          <w:szCs w:val="24"/>
        </w:rPr>
      </w:pPr>
      <w:r w:rsidRPr="00AD4C0F">
        <w:rPr>
          <w:rFonts w:eastAsia="Times New Roman"/>
          <w:sz w:val="24"/>
          <w:szCs w:val="24"/>
        </w:rPr>
        <w:t xml:space="preserve"> к Проекту «Феникс»</w:t>
      </w: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365" w:lineRule="exact"/>
        <w:rPr>
          <w:sz w:val="20"/>
          <w:szCs w:val="20"/>
        </w:rPr>
      </w:pPr>
    </w:p>
    <w:p w:rsidR="003B6214" w:rsidRDefault="00715C6B">
      <w:pPr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СОГЛАСИЕ НА ОБРАБОТКУ ПЕРСОНАЛЬНЫХ ДАННЫХ</w:t>
      </w:r>
    </w:p>
    <w:p w:rsidR="003B6214" w:rsidRDefault="00795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" o:spid="_x0000_s1051" style="position:absolute;z-index:251663872;visibility:visible;mso-wrap-distance-left:0;mso-wrap-distance-right:0" from="-6pt,32.85pt" to="515.75pt,32.85pt" o:allowincell="f" strokeweight=".16931mm"/>
        </w:pict>
      </w:r>
      <w:r>
        <w:rPr>
          <w:noProof/>
          <w:sz w:val="20"/>
          <w:szCs w:val="20"/>
        </w:rPr>
        <w:pict>
          <v:line id="Shape 27" o:spid="_x0000_s1052" style="position:absolute;z-index:251664896;visibility:visible;mso-wrap-distance-left:0;mso-wrap-distance-right:0" from="-6pt,258.75pt" to="515.75pt,258.75pt" o:allowincell="f" strokeweight=".16931mm"/>
        </w:pict>
      </w:r>
      <w:r>
        <w:rPr>
          <w:noProof/>
          <w:sz w:val="20"/>
          <w:szCs w:val="20"/>
        </w:rPr>
        <w:pict>
          <v:line id="Shape 28" o:spid="_x0000_s1053" style="position:absolute;z-index:251665920;visibility:visible;mso-wrap-distance-left:0;mso-wrap-distance-right:0" from="-5.75pt,32.6pt" to="-5.75pt,484.95pt" o:allowincell="f" strokeweight=".16931mm"/>
        </w:pict>
      </w:r>
      <w:r>
        <w:rPr>
          <w:noProof/>
          <w:sz w:val="20"/>
          <w:szCs w:val="20"/>
        </w:rPr>
        <w:pict>
          <v:line id="Shape 29" o:spid="_x0000_s1054" style="position:absolute;z-index:251666944;visibility:visible;mso-wrap-distance-left:0;mso-wrap-distance-right:0" from="515.5pt,32.6pt" to="515.5pt,484.95pt" o:allowincell="f" strokeweight=".16931mm"/>
        </w:pict>
      </w: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3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640"/>
        <w:gridCol w:w="1140"/>
        <w:gridCol w:w="1460"/>
        <w:gridCol w:w="940"/>
        <w:gridCol w:w="2280"/>
        <w:gridCol w:w="1620"/>
        <w:gridCol w:w="500"/>
      </w:tblGrid>
      <w:tr w:rsidR="003B6214">
        <w:trPr>
          <w:trHeight w:val="322"/>
        </w:trPr>
        <w:tc>
          <w:tcPr>
            <w:tcW w:w="620" w:type="dxa"/>
            <w:vAlign w:val="bottom"/>
          </w:tcPr>
          <w:p w:rsidR="003B6214" w:rsidRDefault="003B6214">
            <w:pPr>
              <w:rPr>
                <w:sz w:val="24"/>
                <w:szCs w:val="24"/>
              </w:rPr>
            </w:pPr>
          </w:p>
        </w:tc>
        <w:tc>
          <w:tcPr>
            <w:tcW w:w="9580" w:type="dxa"/>
            <w:gridSpan w:val="7"/>
            <w:vAlign w:val="bottom"/>
          </w:tcPr>
          <w:p w:rsidR="003B6214" w:rsidRDefault="00715C6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соответствии с Федеральным законом Российской федерации от 27 июля</w:t>
            </w:r>
          </w:p>
        </w:tc>
      </w:tr>
      <w:tr w:rsidR="003B6214">
        <w:trPr>
          <w:trHeight w:val="322"/>
        </w:trPr>
        <w:tc>
          <w:tcPr>
            <w:tcW w:w="620" w:type="dxa"/>
            <w:vAlign w:val="bottom"/>
          </w:tcPr>
          <w:p w:rsidR="003B6214" w:rsidRDefault="00715C6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2006</w:t>
            </w:r>
          </w:p>
        </w:tc>
        <w:tc>
          <w:tcPr>
            <w:tcW w:w="1640" w:type="dxa"/>
            <w:vAlign w:val="bottom"/>
          </w:tcPr>
          <w:p w:rsidR="003B6214" w:rsidRDefault="00715C6B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1140" w:type="dxa"/>
            <w:vAlign w:val="bottom"/>
          </w:tcPr>
          <w:p w:rsidR="003B6214" w:rsidRDefault="00715C6B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1460" w:type="dxa"/>
            <w:vAlign w:val="bottom"/>
          </w:tcPr>
          <w:p w:rsidR="003B6214" w:rsidRDefault="00715C6B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152-ФЗ</w:t>
            </w:r>
          </w:p>
        </w:tc>
        <w:tc>
          <w:tcPr>
            <w:tcW w:w="940" w:type="dxa"/>
            <w:vAlign w:val="bottom"/>
          </w:tcPr>
          <w:p w:rsidR="003B6214" w:rsidRDefault="00715C6B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«О</w:t>
            </w:r>
          </w:p>
        </w:tc>
        <w:tc>
          <w:tcPr>
            <w:tcW w:w="2280" w:type="dxa"/>
            <w:vAlign w:val="bottom"/>
          </w:tcPr>
          <w:p w:rsidR="003B6214" w:rsidRDefault="00715C6B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персональных</w:t>
            </w:r>
          </w:p>
        </w:tc>
        <w:tc>
          <w:tcPr>
            <w:tcW w:w="1620" w:type="dxa"/>
            <w:vAlign w:val="bottom"/>
          </w:tcPr>
          <w:p w:rsidR="003B6214" w:rsidRDefault="00715C6B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данных»</w:t>
            </w:r>
          </w:p>
        </w:tc>
        <w:tc>
          <w:tcPr>
            <w:tcW w:w="500" w:type="dxa"/>
            <w:vAlign w:val="bottom"/>
          </w:tcPr>
          <w:p w:rsidR="003B6214" w:rsidRDefault="00715C6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я,</w:t>
            </w:r>
          </w:p>
        </w:tc>
      </w:tr>
    </w:tbl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_______________________________________________,</w:t>
      </w:r>
    </w:p>
    <w:p w:rsidR="003B6214" w:rsidRDefault="00715C6B">
      <w:pPr>
        <w:ind w:left="294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ФИО родителя или законного представителя ребенка</w:t>
      </w:r>
    </w:p>
    <w:p w:rsidR="003B6214" w:rsidRDefault="003B6214">
      <w:pPr>
        <w:spacing w:line="12" w:lineRule="exact"/>
        <w:rPr>
          <w:sz w:val="20"/>
          <w:szCs w:val="20"/>
        </w:rPr>
      </w:pPr>
    </w:p>
    <w:p w:rsidR="003B6214" w:rsidRDefault="00715C6B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даю согласие в течение 5 лет использовать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</w:t>
      </w:r>
    </w:p>
    <w:p w:rsidR="003B6214" w:rsidRDefault="003B6214">
      <w:pPr>
        <w:spacing w:line="18" w:lineRule="exact"/>
        <w:rPr>
          <w:sz w:val="20"/>
          <w:szCs w:val="20"/>
        </w:rPr>
      </w:pPr>
    </w:p>
    <w:p w:rsidR="003B6214" w:rsidRDefault="00715C6B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Конкурса, предоставления в государственные органы власти, для расчета статистики участия в Конкурсе, организации участия в выставках.</w:t>
      </w:r>
    </w:p>
    <w:p w:rsidR="003B6214" w:rsidRDefault="003B6214">
      <w:pPr>
        <w:spacing w:line="2" w:lineRule="exact"/>
        <w:rPr>
          <w:sz w:val="20"/>
          <w:szCs w:val="20"/>
        </w:rPr>
      </w:pPr>
    </w:p>
    <w:p w:rsidR="003B6214" w:rsidRDefault="00715C6B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Подпись одного из родителя или законного представителя участника конкурса</w:t>
      </w:r>
    </w:p>
    <w:p w:rsidR="003B6214" w:rsidRDefault="003B6214">
      <w:pPr>
        <w:spacing w:line="2" w:lineRule="exact"/>
        <w:rPr>
          <w:sz w:val="20"/>
          <w:szCs w:val="20"/>
        </w:rPr>
      </w:pPr>
    </w:p>
    <w:p w:rsidR="003B6214" w:rsidRDefault="00715C6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</w:t>
      </w: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200" w:lineRule="exact"/>
        <w:rPr>
          <w:sz w:val="20"/>
          <w:szCs w:val="20"/>
        </w:rPr>
      </w:pPr>
    </w:p>
    <w:p w:rsidR="003B6214" w:rsidRDefault="003B6214">
      <w:pPr>
        <w:spacing w:line="374" w:lineRule="exact"/>
        <w:rPr>
          <w:sz w:val="20"/>
          <w:szCs w:val="20"/>
        </w:rPr>
      </w:pPr>
    </w:p>
    <w:p w:rsidR="003B6214" w:rsidRDefault="00715C6B">
      <w:pPr>
        <w:numPr>
          <w:ilvl w:val="0"/>
          <w:numId w:val="16"/>
        </w:numPr>
        <w:tabs>
          <w:tab w:val="left" w:pos="1020"/>
        </w:tabs>
        <w:ind w:left="1020" w:hanging="3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соответствии с Федеральным законом Российской федерации от 27 июля</w:t>
      </w:r>
    </w:p>
    <w:p w:rsidR="003B6214" w:rsidRDefault="00715C6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2006года№152-</w:t>
      </w:r>
      <w:proofErr w:type="gramStart"/>
      <w:r>
        <w:rPr>
          <w:rFonts w:eastAsia="Times New Roman"/>
          <w:sz w:val="28"/>
          <w:szCs w:val="28"/>
        </w:rPr>
        <w:t>ФЗ«</w:t>
      </w:r>
      <w:proofErr w:type="gramEnd"/>
      <w:r>
        <w:rPr>
          <w:rFonts w:eastAsia="Times New Roman"/>
          <w:sz w:val="28"/>
          <w:szCs w:val="28"/>
        </w:rPr>
        <w:t>Оперсональныхданных»я,</w:t>
      </w:r>
    </w:p>
    <w:p w:rsidR="003B6214" w:rsidRDefault="003B6214">
      <w:pPr>
        <w:spacing w:line="1" w:lineRule="exact"/>
        <w:rPr>
          <w:rFonts w:eastAsia="Times New Roman"/>
          <w:sz w:val="28"/>
          <w:szCs w:val="28"/>
        </w:rPr>
      </w:pPr>
    </w:p>
    <w:p w:rsidR="003B6214" w:rsidRDefault="00715C6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_______________________________________________,</w:t>
      </w:r>
    </w:p>
    <w:p w:rsidR="003B6214" w:rsidRDefault="00715C6B">
      <w:pPr>
        <w:ind w:left="63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ФИО педагога</w:t>
      </w:r>
    </w:p>
    <w:p w:rsidR="003B6214" w:rsidRDefault="003B6214">
      <w:pPr>
        <w:spacing w:line="13" w:lineRule="exact"/>
        <w:rPr>
          <w:sz w:val="20"/>
          <w:szCs w:val="20"/>
        </w:rPr>
      </w:pPr>
    </w:p>
    <w:p w:rsidR="003B6214" w:rsidRDefault="00715C6B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даю согласие в течение 5 лет использовать мои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</w:t>
      </w:r>
    </w:p>
    <w:p w:rsidR="003B6214" w:rsidRDefault="003B6214">
      <w:pPr>
        <w:spacing w:line="17" w:lineRule="exact"/>
        <w:rPr>
          <w:sz w:val="20"/>
          <w:szCs w:val="20"/>
        </w:rPr>
      </w:pPr>
    </w:p>
    <w:p w:rsidR="003B6214" w:rsidRDefault="00715C6B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Конкурса, предоставления в государственные органы власти, для расчета статистики участия в Конкурсе, организации участия в выставках</w:t>
      </w:r>
    </w:p>
    <w:p w:rsidR="003B6214" w:rsidRDefault="003B6214">
      <w:pPr>
        <w:spacing w:line="2" w:lineRule="exact"/>
        <w:rPr>
          <w:sz w:val="20"/>
          <w:szCs w:val="20"/>
        </w:rPr>
      </w:pPr>
    </w:p>
    <w:p w:rsidR="003B6214" w:rsidRDefault="00715C6B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Подпись педагога _________________</w:t>
      </w:r>
    </w:p>
    <w:p w:rsidR="003B6214" w:rsidRDefault="00795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0" o:spid="_x0000_s1055" style="position:absolute;z-index:251667968;visibility:visible;mso-wrap-distance-left:0;mso-wrap-distance-right:0" from="-6pt,32.85pt" to="515.75pt,32.85pt" o:allowincell="f" strokeweight=".48pt"/>
        </w:pict>
      </w:r>
    </w:p>
    <w:sectPr w:rsidR="003B6214" w:rsidSect="000F3045">
      <w:pgSz w:w="11900" w:h="16841"/>
      <w:pgMar w:top="844" w:right="559" w:bottom="1440" w:left="1140" w:header="0" w:footer="0" w:gutter="0"/>
      <w:cols w:space="720" w:equalWidth="0">
        <w:col w:w="10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E6F0172E"/>
    <w:lvl w:ilvl="0" w:tplc="9346875E">
      <w:start w:val="1"/>
      <w:numFmt w:val="bullet"/>
      <w:lvlText w:val="К"/>
      <w:lvlJc w:val="left"/>
    </w:lvl>
    <w:lvl w:ilvl="1" w:tplc="9F10C13A">
      <w:start w:val="1"/>
      <w:numFmt w:val="decimal"/>
      <w:lvlText w:val="%2"/>
      <w:lvlJc w:val="left"/>
    </w:lvl>
    <w:lvl w:ilvl="2" w:tplc="6812158E">
      <w:start w:val="3"/>
      <w:numFmt w:val="decimal"/>
      <w:lvlText w:val="%3."/>
      <w:lvlJc w:val="left"/>
    </w:lvl>
    <w:lvl w:ilvl="3" w:tplc="6E842E66">
      <w:numFmt w:val="decimal"/>
      <w:lvlText w:val=""/>
      <w:lvlJc w:val="left"/>
    </w:lvl>
    <w:lvl w:ilvl="4" w:tplc="74D8F7A2">
      <w:numFmt w:val="decimal"/>
      <w:lvlText w:val=""/>
      <w:lvlJc w:val="left"/>
    </w:lvl>
    <w:lvl w:ilvl="5" w:tplc="A1D8679C">
      <w:numFmt w:val="decimal"/>
      <w:lvlText w:val=""/>
      <w:lvlJc w:val="left"/>
    </w:lvl>
    <w:lvl w:ilvl="6" w:tplc="3E28EA0A">
      <w:numFmt w:val="decimal"/>
      <w:lvlText w:val=""/>
      <w:lvlJc w:val="left"/>
    </w:lvl>
    <w:lvl w:ilvl="7" w:tplc="3A6CB744">
      <w:numFmt w:val="decimal"/>
      <w:lvlText w:val=""/>
      <w:lvlJc w:val="left"/>
    </w:lvl>
    <w:lvl w:ilvl="8" w:tplc="23106BD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2E9C7374"/>
    <w:lvl w:ilvl="0" w:tplc="B0DA145C">
      <w:start w:val="1"/>
      <w:numFmt w:val="bullet"/>
      <w:lvlText w:val="К"/>
      <w:lvlJc w:val="left"/>
    </w:lvl>
    <w:lvl w:ilvl="1" w:tplc="6882CCB6">
      <w:start w:val="4"/>
      <w:numFmt w:val="decimal"/>
      <w:lvlText w:val="%2."/>
      <w:lvlJc w:val="left"/>
    </w:lvl>
    <w:lvl w:ilvl="2" w:tplc="1E7C0146">
      <w:start w:val="1"/>
      <w:numFmt w:val="decimal"/>
      <w:lvlText w:val="%3"/>
      <w:lvlJc w:val="left"/>
    </w:lvl>
    <w:lvl w:ilvl="3" w:tplc="3558DED0">
      <w:numFmt w:val="decimal"/>
      <w:lvlText w:val=""/>
      <w:lvlJc w:val="left"/>
    </w:lvl>
    <w:lvl w:ilvl="4" w:tplc="951E22A6">
      <w:numFmt w:val="decimal"/>
      <w:lvlText w:val=""/>
      <w:lvlJc w:val="left"/>
    </w:lvl>
    <w:lvl w:ilvl="5" w:tplc="9350DA68">
      <w:numFmt w:val="decimal"/>
      <w:lvlText w:val=""/>
      <w:lvlJc w:val="left"/>
    </w:lvl>
    <w:lvl w:ilvl="6" w:tplc="87A093D0">
      <w:numFmt w:val="decimal"/>
      <w:lvlText w:val=""/>
      <w:lvlJc w:val="left"/>
    </w:lvl>
    <w:lvl w:ilvl="7" w:tplc="00120014">
      <w:numFmt w:val="decimal"/>
      <w:lvlText w:val=""/>
      <w:lvlJc w:val="left"/>
    </w:lvl>
    <w:lvl w:ilvl="8" w:tplc="7E62E408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D688C832"/>
    <w:lvl w:ilvl="0" w:tplc="A95EEC1E">
      <w:start w:val="2"/>
      <w:numFmt w:val="decimal"/>
      <w:lvlText w:val="%1."/>
      <w:lvlJc w:val="left"/>
    </w:lvl>
    <w:lvl w:ilvl="1" w:tplc="DF86B766">
      <w:numFmt w:val="decimal"/>
      <w:lvlText w:val=""/>
      <w:lvlJc w:val="left"/>
    </w:lvl>
    <w:lvl w:ilvl="2" w:tplc="604CB9BE">
      <w:numFmt w:val="decimal"/>
      <w:lvlText w:val=""/>
      <w:lvlJc w:val="left"/>
    </w:lvl>
    <w:lvl w:ilvl="3" w:tplc="44C22744">
      <w:numFmt w:val="decimal"/>
      <w:lvlText w:val=""/>
      <w:lvlJc w:val="left"/>
    </w:lvl>
    <w:lvl w:ilvl="4" w:tplc="AA145F30">
      <w:numFmt w:val="decimal"/>
      <w:lvlText w:val=""/>
      <w:lvlJc w:val="left"/>
    </w:lvl>
    <w:lvl w:ilvl="5" w:tplc="2C82C0AA">
      <w:numFmt w:val="decimal"/>
      <w:lvlText w:val=""/>
      <w:lvlJc w:val="left"/>
    </w:lvl>
    <w:lvl w:ilvl="6" w:tplc="B2DC1C78">
      <w:numFmt w:val="decimal"/>
      <w:lvlText w:val=""/>
      <w:lvlJc w:val="left"/>
    </w:lvl>
    <w:lvl w:ilvl="7" w:tplc="926A8AB4">
      <w:numFmt w:val="decimal"/>
      <w:lvlText w:val=""/>
      <w:lvlJc w:val="left"/>
    </w:lvl>
    <w:lvl w:ilvl="8" w:tplc="8B641326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4C9C953A"/>
    <w:lvl w:ilvl="0" w:tplc="53787960">
      <w:start w:val="1"/>
      <w:numFmt w:val="bullet"/>
      <w:lvlText w:val="О"/>
      <w:lvlJc w:val="left"/>
    </w:lvl>
    <w:lvl w:ilvl="1" w:tplc="CFEE89C2">
      <w:numFmt w:val="decimal"/>
      <w:lvlText w:val=""/>
      <w:lvlJc w:val="left"/>
    </w:lvl>
    <w:lvl w:ilvl="2" w:tplc="587C2A4C">
      <w:numFmt w:val="decimal"/>
      <w:lvlText w:val=""/>
      <w:lvlJc w:val="left"/>
    </w:lvl>
    <w:lvl w:ilvl="3" w:tplc="2E22133A">
      <w:numFmt w:val="decimal"/>
      <w:lvlText w:val=""/>
      <w:lvlJc w:val="left"/>
    </w:lvl>
    <w:lvl w:ilvl="4" w:tplc="ED3A779E">
      <w:numFmt w:val="decimal"/>
      <w:lvlText w:val=""/>
      <w:lvlJc w:val="left"/>
    </w:lvl>
    <w:lvl w:ilvl="5" w:tplc="7C0C5C6E">
      <w:numFmt w:val="decimal"/>
      <w:lvlText w:val=""/>
      <w:lvlJc w:val="left"/>
    </w:lvl>
    <w:lvl w:ilvl="6" w:tplc="4790C50C">
      <w:numFmt w:val="decimal"/>
      <w:lvlText w:val=""/>
      <w:lvlJc w:val="left"/>
    </w:lvl>
    <w:lvl w:ilvl="7" w:tplc="0AB06AD8">
      <w:numFmt w:val="decimal"/>
      <w:lvlText w:val=""/>
      <w:lvlJc w:val="left"/>
    </w:lvl>
    <w:lvl w:ilvl="8" w:tplc="7AB621A6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5A9A3438"/>
    <w:lvl w:ilvl="0" w:tplc="D32002FE">
      <w:start w:val="1"/>
      <w:numFmt w:val="bullet"/>
      <w:lvlText w:val="и"/>
      <w:lvlJc w:val="left"/>
    </w:lvl>
    <w:lvl w:ilvl="1" w:tplc="01D6CF6C">
      <w:numFmt w:val="decimal"/>
      <w:lvlText w:val=""/>
      <w:lvlJc w:val="left"/>
    </w:lvl>
    <w:lvl w:ilvl="2" w:tplc="F014F5EC">
      <w:numFmt w:val="decimal"/>
      <w:lvlText w:val=""/>
      <w:lvlJc w:val="left"/>
    </w:lvl>
    <w:lvl w:ilvl="3" w:tplc="28EC50CE">
      <w:numFmt w:val="decimal"/>
      <w:lvlText w:val=""/>
      <w:lvlJc w:val="left"/>
    </w:lvl>
    <w:lvl w:ilvl="4" w:tplc="7F7C2DA4">
      <w:numFmt w:val="decimal"/>
      <w:lvlText w:val=""/>
      <w:lvlJc w:val="left"/>
    </w:lvl>
    <w:lvl w:ilvl="5" w:tplc="7138EEF2">
      <w:numFmt w:val="decimal"/>
      <w:lvlText w:val=""/>
      <w:lvlJc w:val="left"/>
    </w:lvl>
    <w:lvl w:ilvl="6" w:tplc="5F220F22">
      <w:numFmt w:val="decimal"/>
      <w:lvlText w:val=""/>
      <w:lvlJc w:val="left"/>
    </w:lvl>
    <w:lvl w:ilvl="7" w:tplc="0FAA5274">
      <w:numFmt w:val="decimal"/>
      <w:lvlText w:val=""/>
      <w:lvlJc w:val="left"/>
    </w:lvl>
    <w:lvl w:ilvl="8" w:tplc="9A18017C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3C8E8EBA"/>
    <w:lvl w:ilvl="0" w:tplc="1BBC7252">
      <w:start w:val="1"/>
      <w:numFmt w:val="bullet"/>
      <w:lvlText w:val=""/>
      <w:lvlJc w:val="left"/>
    </w:lvl>
    <w:lvl w:ilvl="1" w:tplc="34BA48F0">
      <w:numFmt w:val="decimal"/>
      <w:lvlText w:val=""/>
      <w:lvlJc w:val="left"/>
    </w:lvl>
    <w:lvl w:ilvl="2" w:tplc="90662BF4">
      <w:numFmt w:val="decimal"/>
      <w:lvlText w:val=""/>
      <w:lvlJc w:val="left"/>
    </w:lvl>
    <w:lvl w:ilvl="3" w:tplc="973415BE">
      <w:numFmt w:val="decimal"/>
      <w:lvlText w:val=""/>
      <w:lvlJc w:val="left"/>
    </w:lvl>
    <w:lvl w:ilvl="4" w:tplc="8C867900">
      <w:numFmt w:val="decimal"/>
      <w:lvlText w:val=""/>
      <w:lvlJc w:val="left"/>
    </w:lvl>
    <w:lvl w:ilvl="5" w:tplc="58A08EF2">
      <w:numFmt w:val="decimal"/>
      <w:lvlText w:val=""/>
      <w:lvlJc w:val="left"/>
    </w:lvl>
    <w:lvl w:ilvl="6" w:tplc="6A56ED64">
      <w:numFmt w:val="decimal"/>
      <w:lvlText w:val=""/>
      <w:lvlJc w:val="left"/>
    </w:lvl>
    <w:lvl w:ilvl="7" w:tplc="C13478F2">
      <w:numFmt w:val="decimal"/>
      <w:lvlText w:val=""/>
      <w:lvlJc w:val="left"/>
    </w:lvl>
    <w:lvl w:ilvl="8" w:tplc="59F22BA0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8752E2E4"/>
    <w:lvl w:ilvl="0" w:tplc="EF58A326">
      <w:start w:val="1"/>
      <w:numFmt w:val="bullet"/>
      <w:lvlText w:val="В"/>
      <w:lvlJc w:val="left"/>
    </w:lvl>
    <w:lvl w:ilvl="1" w:tplc="5BF67CA0">
      <w:numFmt w:val="decimal"/>
      <w:lvlText w:val=""/>
      <w:lvlJc w:val="left"/>
    </w:lvl>
    <w:lvl w:ilvl="2" w:tplc="83ACC50A">
      <w:numFmt w:val="decimal"/>
      <w:lvlText w:val=""/>
      <w:lvlJc w:val="left"/>
    </w:lvl>
    <w:lvl w:ilvl="3" w:tplc="953A3BB4">
      <w:numFmt w:val="decimal"/>
      <w:lvlText w:val=""/>
      <w:lvlJc w:val="left"/>
    </w:lvl>
    <w:lvl w:ilvl="4" w:tplc="E1E49556">
      <w:numFmt w:val="decimal"/>
      <w:lvlText w:val=""/>
      <w:lvlJc w:val="left"/>
    </w:lvl>
    <w:lvl w:ilvl="5" w:tplc="88383248">
      <w:numFmt w:val="decimal"/>
      <w:lvlText w:val=""/>
      <w:lvlJc w:val="left"/>
    </w:lvl>
    <w:lvl w:ilvl="6" w:tplc="68D054BA">
      <w:numFmt w:val="decimal"/>
      <w:lvlText w:val=""/>
      <w:lvlJc w:val="left"/>
    </w:lvl>
    <w:lvl w:ilvl="7" w:tplc="B47CB170">
      <w:numFmt w:val="decimal"/>
      <w:lvlText w:val=""/>
      <w:lvlJc w:val="left"/>
    </w:lvl>
    <w:lvl w:ilvl="8" w:tplc="C3EA99B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B96CDAC2"/>
    <w:lvl w:ilvl="0" w:tplc="DF5C655A">
      <w:start w:val="1"/>
      <w:numFmt w:val="bullet"/>
      <w:lvlText w:val="с"/>
      <w:lvlJc w:val="left"/>
    </w:lvl>
    <w:lvl w:ilvl="1" w:tplc="BDFCDBB0">
      <w:start w:val="2"/>
      <w:numFmt w:val="decimal"/>
      <w:lvlText w:val="4.%2."/>
      <w:lvlJc w:val="left"/>
    </w:lvl>
    <w:lvl w:ilvl="2" w:tplc="6D221758">
      <w:numFmt w:val="decimal"/>
      <w:lvlText w:val=""/>
      <w:lvlJc w:val="left"/>
    </w:lvl>
    <w:lvl w:ilvl="3" w:tplc="D8281F1A">
      <w:numFmt w:val="decimal"/>
      <w:lvlText w:val=""/>
      <w:lvlJc w:val="left"/>
    </w:lvl>
    <w:lvl w:ilvl="4" w:tplc="B2ACEE7C">
      <w:numFmt w:val="decimal"/>
      <w:lvlText w:val=""/>
      <w:lvlJc w:val="left"/>
    </w:lvl>
    <w:lvl w:ilvl="5" w:tplc="B2840FD4">
      <w:numFmt w:val="decimal"/>
      <w:lvlText w:val=""/>
      <w:lvlJc w:val="left"/>
    </w:lvl>
    <w:lvl w:ilvl="6" w:tplc="769A89F2">
      <w:numFmt w:val="decimal"/>
      <w:lvlText w:val=""/>
      <w:lvlJc w:val="left"/>
    </w:lvl>
    <w:lvl w:ilvl="7" w:tplc="809418DA">
      <w:numFmt w:val="decimal"/>
      <w:lvlText w:val=""/>
      <w:lvlJc w:val="left"/>
    </w:lvl>
    <w:lvl w:ilvl="8" w:tplc="BF22EFB2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DEAABB4"/>
    <w:lvl w:ilvl="0" w:tplc="A346535E">
      <w:start w:val="1"/>
      <w:numFmt w:val="bullet"/>
      <w:lvlText w:val="•"/>
      <w:lvlJc w:val="left"/>
    </w:lvl>
    <w:lvl w:ilvl="1" w:tplc="C9CE694E">
      <w:numFmt w:val="decimal"/>
      <w:lvlText w:val=""/>
      <w:lvlJc w:val="left"/>
    </w:lvl>
    <w:lvl w:ilvl="2" w:tplc="3D5410C8">
      <w:numFmt w:val="decimal"/>
      <w:lvlText w:val=""/>
      <w:lvlJc w:val="left"/>
    </w:lvl>
    <w:lvl w:ilvl="3" w:tplc="323484BC">
      <w:numFmt w:val="decimal"/>
      <w:lvlText w:val=""/>
      <w:lvlJc w:val="left"/>
    </w:lvl>
    <w:lvl w:ilvl="4" w:tplc="7FD0CB78">
      <w:numFmt w:val="decimal"/>
      <w:lvlText w:val=""/>
      <w:lvlJc w:val="left"/>
    </w:lvl>
    <w:lvl w:ilvl="5" w:tplc="3544EAE8">
      <w:numFmt w:val="decimal"/>
      <w:lvlText w:val=""/>
      <w:lvlJc w:val="left"/>
    </w:lvl>
    <w:lvl w:ilvl="6" w:tplc="55F0700E">
      <w:numFmt w:val="decimal"/>
      <w:lvlText w:val=""/>
      <w:lvlJc w:val="left"/>
    </w:lvl>
    <w:lvl w:ilvl="7" w:tplc="5B924712">
      <w:numFmt w:val="decimal"/>
      <w:lvlText w:val=""/>
      <w:lvlJc w:val="left"/>
    </w:lvl>
    <w:lvl w:ilvl="8" w:tplc="E1DAFE6A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83C0CA98"/>
    <w:lvl w:ilvl="0" w:tplc="DE724044">
      <w:start w:val="7"/>
      <w:numFmt w:val="decimal"/>
      <w:lvlText w:val="%1."/>
      <w:lvlJc w:val="left"/>
    </w:lvl>
    <w:lvl w:ilvl="1" w:tplc="BF64E43A">
      <w:numFmt w:val="decimal"/>
      <w:lvlText w:val=""/>
      <w:lvlJc w:val="left"/>
    </w:lvl>
    <w:lvl w:ilvl="2" w:tplc="3872CC3E">
      <w:numFmt w:val="decimal"/>
      <w:lvlText w:val=""/>
      <w:lvlJc w:val="left"/>
    </w:lvl>
    <w:lvl w:ilvl="3" w:tplc="184A4F32">
      <w:numFmt w:val="decimal"/>
      <w:lvlText w:val=""/>
      <w:lvlJc w:val="left"/>
    </w:lvl>
    <w:lvl w:ilvl="4" w:tplc="9094FD0C">
      <w:numFmt w:val="decimal"/>
      <w:lvlText w:val=""/>
      <w:lvlJc w:val="left"/>
    </w:lvl>
    <w:lvl w:ilvl="5" w:tplc="3A5AF9BA">
      <w:numFmt w:val="decimal"/>
      <w:lvlText w:val=""/>
      <w:lvlJc w:val="left"/>
    </w:lvl>
    <w:lvl w:ilvl="6" w:tplc="E6746D94">
      <w:numFmt w:val="decimal"/>
      <w:lvlText w:val=""/>
      <w:lvlJc w:val="left"/>
    </w:lvl>
    <w:lvl w:ilvl="7" w:tplc="2E04CDFC">
      <w:numFmt w:val="decimal"/>
      <w:lvlText w:val=""/>
      <w:lvlJc w:val="left"/>
    </w:lvl>
    <w:lvl w:ilvl="8" w:tplc="F8A8EFC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2FECC276"/>
    <w:lvl w:ilvl="0" w:tplc="CE866C42">
      <w:start w:val="1"/>
      <w:numFmt w:val="bullet"/>
      <w:lvlText w:val="с"/>
      <w:lvlJc w:val="left"/>
    </w:lvl>
    <w:lvl w:ilvl="1" w:tplc="A6D818AC">
      <w:start w:val="1"/>
      <w:numFmt w:val="decimal"/>
      <w:lvlText w:val="%2."/>
      <w:lvlJc w:val="left"/>
    </w:lvl>
    <w:lvl w:ilvl="2" w:tplc="D5AA5228">
      <w:numFmt w:val="decimal"/>
      <w:lvlText w:val=""/>
      <w:lvlJc w:val="left"/>
    </w:lvl>
    <w:lvl w:ilvl="3" w:tplc="1DB035B8">
      <w:numFmt w:val="decimal"/>
      <w:lvlText w:val=""/>
      <w:lvlJc w:val="left"/>
    </w:lvl>
    <w:lvl w:ilvl="4" w:tplc="584A77B2">
      <w:numFmt w:val="decimal"/>
      <w:lvlText w:val=""/>
      <w:lvlJc w:val="left"/>
    </w:lvl>
    <w:lvl w:ilvl="5" w:tplc="52C6012C">
      <w:numFmt w:val="decimal"/>
      <w:lvlText w:val=""/>
      <w:lvlJc w:val="left"/>
    </w:lvl>
    <w:lvl w:ilvl="6" w:tplc="30686008">
      <w:numFmt w:val="decimal"/>
      <w:lvlText w:val=""/>
      <w:lvlJc w:val="left"/>
    </w:lvl>
    <w:lvl w:ilvl="7" w:tplc="67742346">
      <w:numFmt w:val="decimal"/>
      <w:lvlText w:val=""/>
      <w:lvlJc w:val="left"/>
    </w:lvl>
    <w:lvl w:ilvl="8" w:tplc="A424893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3238D570"/>
    <w:lvl w:ilvl="0" w:tplc="B76E6E62">
      <w:start w:val="1"/>
      <w:numFmt w:val="bullet"/>
      <w:lvlText w:val="с"/>
      <w:lvlJc w:val="left"/>
    </w:lvl>
    <w:lvl w:ilvl="1" w:tplc="194E0944">
      <w:numFmt w:val="decimal"/>
      <w:lvlText w:val=""/>
      <w:lvlJc w:val="left"/>
    </w:lvl>
    <w:lvl w:ilvl="2" w:tplc="CE9A985C">
      <w:numFmt w:val="decimal"/>
      <w:lvlText w:val=""/>
      <w:lvlJc w:val="left"/>
    </w:lvl>
    <w:lvl w:ilvl="3" w:tplc="6D164798">
      <w:numFmt w:val="decimal"/>
      <w:lvlText w:val=""/>
      <w:lvlJc w:val="left"/>
    </w:lvl>
    <w:lvl w:ilvl="4" w:tplc="E05230B8">
      <w:numFmt w:val="decimal"/>
      <w:lvlText w:val=""/>
      <w:lvlJc w:val="left"/>
    </w:lvl>
    <w:lvl w:ilvl="5" w:tplc="588C62DA">
      <w:numFmt w:val="decimal"/>
      <w:lvlText w:val=""/>
      <w:lvlJc w:val="left"/>
    </w:lvl>
    <w:lvl w:ilvl="6" w:tplc="D43ED9E6">
      <w:numFmt w:val="decimal"/>
      <w:lvlText w:val=""/>
      <w:lvlJc w:val="left"/>
    </w:lvl>
    <w:lvl w:ilvl="7" w:tplc="F4CAA07A">
      <w:numFmt w:val="decimal"/>
      <w:lvlText w:val=""/>
      <w:lvlJc w:val="left"/>
    </w:lvl>
    <w:lvl w:ilvl="8" w:tplc="CFF69A16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CFCE88E6"/>
    <w:lvl w:ilvl="0" w:tplc="8450682E">
      <w:start w:val="1"/>
      <w:numFmt w:val="bullet"/>
      <w:lvlText w:val="с"/>
      <w:lvlJc w:val="left"/>
    </w:lvl>
    <w:lvl w:ilvl="1" w:tplc="14E04EE0">
      <w:numFmt w:val="decimal"/>
      <w:lvlText w:val=""/>
      <w:lvlJc w:val="left"/>
    </w:lvl>
    <w:lvl w:ilvl="2" w:tplc="7720A12E">
      <w:numFmt w:val="decimal"/>
      <w:lvlText w:val=""/>
      <w:lvlJc w:val="left"/>
    </w:lvl>
    <w:lvl w:ilvl="3" w:tplc="0F3E2996">
      <w:numFmt w:val="decimal"/>
      <w:lvlText w:val=""/>
      <w:lvlJc w:val="left"/>
    </w:lvl>
    <w:lvl w:ilvl="4" w:tplc="D774044E">
      <w:numFmt w:val="decimal"/>
      <w:lvlText w:val=""/>
      <w:lvlJc w:val="left"/>
    </w:lvl>
    <w:lvl w:ilvl="5" w:tplc="65DABCD0">
      <w:numFmt w:val="decimal"/>
      <w:lvlText w:val=""/>
      <w:lvlJc w:val="left"/>
    </w:lvl>
    <w:lvl w:ilvl="6" w:tplc="F8A0D062">
      <w:numFmt w:val="decimal"/>
      <w:lvlText w:val=""/>
      <w:lvlJc w:val="left"/>
    </w:lvl>
    <w:lvl w:ilvl="7" w:tplc="C2667EC0">
      <w:numFmt w:val="decimal"/>
      <w:lvlText w:val=""/>
      <w:lvlJc w:val="left"/>
    </w:lvl>
    <w:lvl w:ilvl="8" w:tplc="E916B3E2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7AE299E6"/>
    <w:lvl w:ilvl="0" w:tplc="773A5398">
      <w:start w:val="1"/>
      <w:numFmt w:val="bullet"/>
      <w:lvlText w:val="в"/>
      <w:lvlJc w:val="left"/>
    </w:lvl>
    <w:lvl w:ilvl="1" w:tplc="4CDE5E0A">
      <w:start w:val="1"/>
      <w:numFmt w:val="bullet"/>
      <w:lvlText w:val="В"/>
      <w:lvlJc w:val="left"/>
    </w:lvl>
    <w:lvl w:ilvl="2" w:tplc="2F9E27E0">
      <w:start w:val="5"/>
      <w:numFmt w:val="decimal"/>
      <w:lvlText w:val="%3."/>
      <w:lvlJc w:val="left"/>
    </w:lvl>
    <w:lvl w:ilvl="3" w:tplc="04EC1D82">
      <w:numFmt w:val="decimal"/>
      <w:lvlText w:val=""/>
      <w:lvlJc w:val="left"/>
    </w:lvl>
    <w:lvl w:ilvl="4" w:tplc="648CC83E">
      <w:numFmt w:val="decimal"/>
      <w:lvlText w:val=""/>
      <w:lvlJc w:val="left"/>
    </w:lvl>
    <w:lvl w:ilvl="5" w:tplc="81A633BC">
      <w:numFmt w:val="decimal"/>
      <w:lvlText w:val=""/>
      <w:lvlJc w:val="left"/>
    </w:lvl>
    <w:lvl w:ilvl="6" w:tplc="1570EE8C">
      <w:numFmt w:val="decimal"/>
      <w:lvlText w:val=""/>
      <w:lvlJc w:val="left"/>
    </w:lvl>
    <w:lvl w:ilvl="7" w:tplc="09322AB0">
      <w:numFmt w:val="decimal"/>
      <w:lvlText w:val=""/>
      <w:lvlJc w:val="left"/>
    </w:lvl>
    <w:lvl w:ilvl="8" w:tplc="FB70ADE8">
      <w:numFmt w:val="decimal"/>
      <w:lvlText w:val=""/>
      <w:lvlJc w:val="left"/>
    </w:lvl>
  </w:abstractNum>
  <w:abstractNum w:abstractNumId="14" w15:restartNumberingAfterBreak="0">
    <w:nsid w:val="000054DE"/>
    <w:multiLevelType w:val="hybridMultilevel"/>
    <w:tmpl w:val="28A6D07A"/>
    <w:lvl w:ilvl="0" w:tplc="7772DA9C">
      <w:start w:val="1"/>
      <w:numFmt w:val="bullet"/>
      <w:lvlText w:val=""/>
      <w:lvlJc w:val="left"/>
    </w:lvl>
    <w:lvl w:ilvl="1" w:tplc="3EFE0CCE">
      <w:start w:val="6"/>
      <w:numFmt w:val="decimal"/>
      <w:lvlText w:val="%2."/>
      <w:lvlJc w:val="left"/>
    </w:lvl>
    <w:lvl w:ilvl="2" w:tplc="996EB3E2">
      <w:numFmt w:val="decimal"/>
      <w:lvlText w:val=""/>
      <w:lvlJc w:val="left"/>
    </w:lvl>
    <w:lvl w:ilvl="3" w:tplc="648CEA8A">
      <w:numFmt w:val="decimal"/>
      <w:lvlText w:val=""/>
      <w:lvlJc w:val="left"/>
    </w:lvl>
    <w:lvl w:ilvl="4" w:tplc="3774D7DE">
      <w:numFmt w:val="decimal"/>
      <w:lvlText w:val=""/>
      <w:lvlJc w:val="left"/>
    </w:lvl>
    <w:lvl w:ilvl="5" w:tplc="1BCCBA14">
      <w:numFmt w:val="decimal"/>
      <w:lvlText w:val=""/>
      <w:lvlJc w:val="left"/>
    </w:lvl>
    <w:lvl w:ilvl="6" w:tplc="06C4EEFE">
      <w:numFmt w:val="decimal"/>
      <w:lvlText w:val=""/>
      <w:lvlJc w:val="left"/>
    </w:lvl>
    <w:lvl w:ilvl="7" w:tplc="2056FA6A">
      <w:numFmt w:val="decimal"/>
      <w:lvlText w:val=""/>
      <w:lvlJc w:val="left"/>
    </w:lvl>
    <w:lvl w:ilvl="8" w:tplc="7D708DC0">
      <w:numFmt w:val="decimal"/>
      <w:lvlText w:val=""/>
      <w:lvlJc w:val="left"/>
    </w:lvl>
  </w:abstractNum>
  <w:abstractNum w:abstractNumId="15" w15:restartNumberingAfterBreak="0">
    <w:nsid w:val="00007E87"/>
    <w:multiLevelType w:val="hybridMultilevel"/>
    <w:tmpl w:val="6CA0B9A4"/>
    <w:lvl w:ilvl="0" w:tplc="56B496E8">
      <w:start w:val="1"/>
      <w:numFmt w:val="decimal"/>
      <w:lvlText w:val="%1."/>
      <w:lvlJc w:val="left"/>
    </w:lvl>
    <w:lvl w:ilvl="1" w:tplc="CFFC7A96">
      <w:numFmt w:val="decimal"/>
      <w:lvlText w:val=""/>
      <w:lvlJc w:val="left"/>
    </w:lvl>
    <w:lvl w:ilvl="2" w:tplc="64569472">
      <w:numFmt w:val="decimal"/>
      <w:lvlText w:val=""/>
      <w:lvlJc w:val="left"/>
    </w:lvl>
    <w:lvl w:ilvl="3" w:tplc="86DE5E2C">
      <w:numFmt w:val="decimal"/>
      <w:lvlText w:val=""/>
      <w:lvlJc w:val="left"/>
    </w:lvl>
    <w:lvl w:ilvl="4" w:tplc="37A406D2">
      <w:numFmt w:val="decimal"/>
      <w:lvlText w:val=""/>
      <w:lvlJc w:val="left"/>
    </w:lvl>
    <w:lvl w:ilvl="5" w:tplc="11962B72">
      <w:numFmt w:val="decimal"/>
      <w:lvlText w:val=""/>
      <w:lvlJc w:val="left"/>
    </w:lvl>
    <w:lvl w:ilvl="6" w:tplc="156E8AFE">
      <w:numFmt w:val="decimal"/>
      <w:lvlText w:val=""/>
      <w:lvlJc w:val="left"/>
    </w:lvl>
    <w:lvl w:ilvl="7" w:tplc="C5609CAE">
      <w:numFmt w:val="decimal"/>
      <w:lvlText w:val=""/>
      <w:lvlJc w:val="left"/>
    </w:lvl>
    <w:lvl w:ilvl="8" w:tplc="57D60600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5"/>
  </w:num>
  <w:num w:numId="14">
    <w:abstractNumId w:val="14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B6214"/>
    <w:rsid w:val="0008768C"/>
    <w:rsid w:val="000F3045"/>
    <w:rsid w:val="002A3703"/>
    <w:rsid w:val="002D1C58"/>
    <w:rsid w:val="003B6214"/>
    <w:rsid w:val="00487856"/>
    <w:rsid w:val="005938E3"/>
    <w:rsid w:val="005E7B2C"/>
    <w:rsid w:val="006A4E76"/>
    <w:rsid w:val="00715C6B"/>
    <w:rsid w:val="00732B3E"/>
    <w:rsid w:val="007950F5"/>
    <w:rsid w:val="00913757"/>
    <w:rsid w:val="00A41748"/>
    <w:rsid w:val="00AD4C0F"/>
    <w:rsid w:val="00B34135"/>
    <w:rsid w:val="00B46C9C"/>
    <w:rsid w:val="00C4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2AD788C7"/>
  <w15:docId w15:val="{05FF8204-224B-4A4A-90E3-6C1023BC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913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1198</Words>
  <Characters>6834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ДШИ</cp:lastModifiedBy>
  <cp:revision>11</cp:revision>
  <dcterms:created xsi:type="dcterms:W3CDTF">2020-12-13T17:34:00Z</dcterms:created>
  <dcterms:modified xsi:type="dcterms:W3CDTF">2021-03-18T07:35:00Z</dcterms:modified>
</cp:coreProperties>
</file>